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FE4E7" w14:textId="6DED9043" w:rsidR="00DC6660" w:rsidRDefault="001A2EEA" w:rsidP="00DC6660">
      <w:pPr>
        <w:pStyle w:val="1"/>
        <w:numPr>
          <w:ilvl w:val="0"/>
          <w:numId w:val="0"/>
        </w:numPr>
      </w:pPr>
      <w:bookmarkStart w:id="0" w:name="_Ref285207959"/>
      <w:r>
        <w:rPr>
          <w:rFonts w:hint="eastAsia"/>
        </w:rPr>
        <w:t>タイトル</w:t>
      </w:r>
      <w:r w:rsidRPr="001A2EEA">
        <w:rPr>
          <w:rFonts w:hint="eastAsia"/>
        </w:rPr>
        <w:t>「</w:t>
      </w:r>
      <w:bookmarkStart w:id="1" w:name="_Hlk129766720"/>
      <w:r w:rsidRPr="001A2EEA">
        <w:rPr>
          <w:rFonts w:hint="eastAsia"/>
        </w:rPr>
        <w:t>老後資金が枯渇しない</w:t>
      </w:r>
      <w:r w:rsidRPr="001A2EEA">
        <w:rPr>
          <w:rFonts w:hint="eastAsia"/>
        </w:rPr>
        <w:t xml:space="preserve">! </w:t>
      </w:r>
      <w:r w:rsidRPr="001A2EEA">
        <w:rPr>
          <w:rFonts w:hint="eastAsia"/>
        </w:rPr>
        <w:t>中高年のための賢い貯蓄＆消費術」</w:t>
      </w:r>
    </w:p>
    <w:p w14:paraId="713BDA27" w14:textId="26920148" w:rsidR="0055141C" w:rsidRDefault="001A2EEA" w:rsidP="0055141C">
      <w:pPr>
        <w:pStyle w:val="2"/>
      </w:pPr>
      <w:bookmarkStart w:id="2" w:name="_Hlk101031058"/>
      <w:bookmarkEnd w:id="0"/>
      <w:bookmarkEnd w:id="1"/>
      <w:r>
        <w:rPr>
          <w:rFonts w:hint="eastAsia"/>
        </w:rPr>
        <w:t>アイキャッチ</w:t>
      </w:r>
    </w:p>
    <w:p w14:paraId="1349FC7E" w14:textId="40811026" w:rsidR="0055141C" w:rsidRDefault="001A2EEA" w:rsidP="0055141C">
      <w:pPr>
        <w:ind w:firstLineChars="0" w:firstLine="0"/>
      </w:pPr>
      <w:r w:rsidRPr="001A2EEA">
        <w:rPr>
          <w:rFonts w:hint="eastAsia"/>
        </w:rPr>
        <w:t>老後資金が枯渇しない貯蓄</w:t>
      </w:r>
      <w:r>
        <w:rPr>
          <w:rFonts w:hint="eastAsia"/>
        </w:rPr>
        <w:t>・</w:t>
      </w:r>
      <w:r w:rsidRPr="001A2EEA">
        <w:rPr>
          <w:rFonts w:hint="eastAsia"/>
        </w:rPr>
        <w:t>消費術</w:t>
      </w:r>
    </w:p>
    <w:p w14:paraId="5DBD10B9" w14:textId="77777777" w:rsidR="00613E90" w:rsidRPr="00677123" w:rsidRDefault="00613E90" w:rsidP="0055141C">
      <w:pPr>
        <w:ind w:firstLine="240"/>
      </w:pPr>
    </w:p>
    <w:p w14:paraId="0BDD458B" w14:textId="32A0A2ED" w:rsidR="00DC6660" w:rsidRDefault="00DC6660" w:rsidP="0055141C">
      <w:pPr>
        <w:pStyle w:val="2"/>
      </w:pPr>
      <w:r>
        <w:rPr>
          <w:rFonts w:hint="eastAsia"/>
        </w:rPr>
        <w:t>リード</w:t>
      </w:r>
      <w:r w:rsidR="0027712B">
        <w:rPr>
          <w:rFonts w:hint="eastAsia"/>
        </w:rPr>
        <w:t>（要約）</w:t>
      </w:r>
    </w:p>
    <w:p w14:paraId="4E4A20DA" w14:textId="694DFF0E" w:rsidR="00C34354" w:rsidRPr="00877E0C" w:rsidRDefault="0008741E" w:rsidP="007F2C1D">
      <w:pPr>
        <w:ind w:firstLine="241"/>
        <w:rPr>
          <w:b/>
          <w:bCs/>
          <w:color w:val="FF0000"/>
          <w:u w:val="single"/>
        </w:rPr>
      </w:pPr>
      <w:r>
        <w:rPr>
          <w:rFonts w:ascii="Segoe UI Emoji" w:hAnsi="Segoe UI Emoji" w:cs="Segoe UI Emoji" w:hint="eastAsia"/>
          <w:b/>
          <w:bCs/>
          <w:color w:val="FF0000"/>
          <w:u w:val="single"/>
        </w:rPr>
        <w:t>将来の増税、年金の減額など、私たちの老後資金はどんどん減少していきます。</w:t>
      </w:r>
      <w:r w:rsidRPr="0008741E">
        <w:rPr>
          <w:rFonts w:hint="eastAsia"/>
          <w:b/>
          <w:bCs/>
          <w:color w:val="FF0000"/>
          <w:u w:val="single"/>
        </w:rPr>
        <w:t>老後資金が枯渇しない</w:t>
      </w:r>
      <w:r>
        <w:rPr>
          <w:rFonts w:hint="eastAsia"/>
          <w:b/>
          <w:bCs/>
          <w:color w:val="FF0000"/>
          <w:u w:val="single"/>
        </w:rPr>
        <w:t>ようにするため、中高年の方々は、どのように</w:t>
      </w:r>
      <w:r w:rsidRPr="0008741E">
        <w:rPr>
          <w:rFonts w:hint="eastAsia"/>
          <w:b/>
          <w:bCs/>
          <w:color w:val="FF0000"/>
          <w:u w:val="single"/>
        </w:rPr>
        <w:t>貯蓄</w:t>
      </w:r>
      <w:r>
        <w:rPr>
          <w:rFonts w:hint="eastAsia"/>
          <w:b/>
          <w:bCs/>
          <w:color w:val="FF0000"/>
          <w:u w:val="single"/>
        </w:rPr>
        <w:t>し、</w:t>
      </w:r>
      <w:r w:rsidRPr="0008741E">
        <w:rPr>
          <w:rFonts w:hint="eastAsia"/>
          <w:b/>
          <w:bCs/>
          <w:color w:val="FF0000"/>
          <w:u w:val="single"/>
        </w:rPr>
        <w:t>消費</w:t>
      </w:r>
      <w:r>
        <w:rPr>
          <w:rFonts w:hint="eastAsia"/>
          <w:b/>
          <w:bCs/>
          <w:color w:val="FF0000"/>
          <w:u w:val="single"/>
        </w:rPr>
        <w:t>すればよいのでしょうか。</w:t>
      </w:r>
    </w:p>
    <w:p w14:paraId="265F2B49" w14:textId="32865FE7" w:rsidR="00A7672D" w:rsidRDefault="00A7672D" w:rsidP="00A7672D">
      <w:pPr>
        <w:ind w:firstLine="240"/>
      </w:pPr>
      <w:r w:rsidRPr="00391B79">
        <w:rPr>
          <w:rFonts w:hint="eastAsia"/>
          <w:highlight w:val="lightGray"/>
        </w:rPr>
        <w:t>皆さん、こんにちは。</w:t>
      </w:r>
      <w:r w:rsidRPr="00877E0C">
        <w:rPr>
          <w:rFonts w:hint="eastAsia"/>
          <w:highlight w:val="lightGray"/>
        </w:rPr>
        <w:t>今回は、</w:t>
      </w:r>
      <w:r w:rsidR="0008741E" w:rsidRPr="0008741E">
        <w:rPr>
          <w:rFonts w:ascii="Segoe UI Emoji" w:hAnsi="Segoe UI Emoji" w:cs="Segoe UI Emoji" w:hint="eastAsia"/>
          <w:b/>
          <w:bCs/>
          <w:color w:val="FF0000"/>
          <w:u w:val="single"/>
        </w:rPr>
        <w:t>中高年の</w:t>
      </w:r>
      <w:r w:rsidR="0008741E">
        <w:rPr>
          <w:rFonts w:ascii="Segoe UI Emoji" w:hAnsi="Segoe UI Emoji" w:cs="Segoe UI Emoji" w:hint="eastAsia"/>
          <w:b/>
          <w:bCs/>
          <w:color w:val="FF0000"/>
          <w:u w:val="single"/>
        </w:rPr>
        <w:t>方々の</w:t>
      </w:r>
      <w:r w:rsidR="0008741E" w:rsidRPr="0008741E">
        <w:rPr>
          <w:rFonts w:ascii="Segoe UI Emoji" w:hAnsi="Segoe UI Emoji" w:cs="Segoe UI Emoji" w:hint="eastAsia"/>
          <w:b/>
          <w:bCs/>
          <w:color w:val="FF0000"/>
          <w:u w:val="single"/>
        </w:rPr>
        <w:t>ため</w:t>
      </w:r>
      <w:r w:rsidR="0008741E">
        <w:rPr>
          <w:rFonts w:ascii="Segoe UI Emoji" w:hAnsi="Segoe UI Emoji" w:cs="Segoe UI Emoji" w:hint="eastAsia"/>
          <w:b/>
          <w:bCs/>
          <w:color w:val="FF0000"/>
          <w:u w:val="single"/>
        </w:rPr>
        <w:t>に、</w:t>
      </w:r>
      <w:r w:rsidR="0008741E" w:rsidRPr="0008741E">
        <w:rPr>
          <w:rFonts w:ascii="Segoe UI Emoji" w:hAnsi="Segoe UI Emoji" w:cs="Segoe UI Emoji" w:hint="eastAsia"/>
          <w:b/>
          <w:bCs/>
          <w:color w:val="FF0000"/>
          <w:u w:val="single"/>
        </w:rPr>
        <w:t>賢い貯蓄</w:t>
      </w:r>
      <w:r w:rsidR="0008741E">
        <w:rPr>
          <w:rFonts w:ascii="Segoe UI Emoji" w:hAnsi="Segoe UI Emoji" w:cs="Segoe UI Emoji" w:hint="eastAsia"/>
          <w:b/>
          <w:bCs/>
          <w:color w:val="FF0000"/>
          <w:u w:val="single"/>
        </w:rPr>
        <w:t>と</w:t>
      </w:r>
      <w:r w:rsidR="0008741E" w:rsidRPr="0008741E">
        <w:rPr>
          <w:rFonts w:ascii="Segoe UI Emoji" w:hAnsi="Segoe UI Emoji" w:cs="Segoe UI Emoji" w:hint="eastAsia"/>
          <w:b/>
          <w:bCs/>
          <w:color w:val="FF0000"/>
          <w:u w:val="single"/>
        </w:rPr>
        <w:t>消費術</w:t>
      </w:r>
      <w:r w:rsidRPr="00877E0C">
        <w:rPr>
          <w:rFonts w:hint="eastAsia"/>
          <w:highlight w:val="lightGray"/>
        </w:rPr>
        <w:t>について</w:t>
      </w:r>
      <w:r w:rsidR="00877E0C">
        <w:rPr>
          <w:rFonts w:hint="eastAsia"/>
          <w:highlight w:val="lightGray"/>
        </w:rPr>
        <w:t>解説</w:t>
      </w:r>
      <w:r w:rsidRPr="00877E0C">
        <w:rPr>
          <w:rFonts w:hint="eastAsia"/>
          <w:highlight w:val="lightGray"/>
        </w:rPr>
        <w:t>します</w:t>
      </w:r>
      <w:r w:rsidRPr="00EE3D47">
        <w:rPr>
          <w:rFonts w:hint="eastAsia"/>
          <w:highlight w:val="lightGray"/>
        </w:rPr>
        <w:t>。このチャンネルをご覧の方々の中にも、</w:t>
      </w:r>
      <w:r w:rsidR="00366B25">
        <w:rPr>
          <w:rFonts w:ascii="Segoe UI Emoji" w:hAnsi="Segoe UI Emoji" w:cs="Segoe UI Emoji" w:hint="eastAsia"/>
          <w:b/>
          <w:bCs/>
          <w:color w:val="FF0000"/>
          <w:u w:val="single"/>
        </w:rPr>
        <w:t>政府の財政赤字で増税になる、年金は減らされる</w:t>
      </w:r>
      <w:r w:rsidR="00BD5EED">
        <w:rPr>
          <w:rFonts w:hint="eastAsia"/>
          <w:b/>
          <w:bCs/>
          <w:color w:val="FF0000"/>
          <w:u w:val="single"/>
        </w:rPr>
        <w:t>って世間で騒がれているけれど、</w:t>
      </w:r>
      <w:r w:rsidR="00366B25">
        <w:rPr>
          <w:rFonts w:hint="eastAsia"/>
          <w:b/>
          <w:bCs/>
          <w:color w:val="FF0000"/>
          <w:u w:val="single"/>
        </w:rPr>
        <w:t>老後生活は大丈夫なのか</w:t>
      </w:r>
      <w:r w:rsidR="00BD5EED">
        <w:rPr>
          <w:rFonts w:hint="eastAsia"/>
          <w:b/>
          <w:bCs/>
          <w:color w:val="FF0000"/>
          <w:u w:val="single"/>
        </w:rPr>
        <w:t>と心配</w:t>
      </w:r>
      <w:r w:rsidRPr="00877E0C">
        <w:rPr>
          <w:rFonts w:hint="eastAsia"/>
          <w:b/>
          <w:bCs/>
          <w:color w:val="FF0000"/>
          <w:u w:val="single"/>
        </w:rPr>
        <w:t>している人</w:t>
      </w:r>
      <w:r w:rsidRPr="00EE3D47">
        <w:rPr>
          <w:rFonts w:hint="eastAsia"/>
          <w:highlight w:val="lightGray"/>
        </w:rPr>
        <w:t>が多いのではないでしょうか。</w:t>
      </w:r>
    </w:p>
    <w:p w14:paraId="243A9E8E" w14:textId="7B67BDB2" w:rsidR="00A7672D" w:rsidRDefault="00A7672D" w:rsidP="0008741E">
      <w:pPr>
        <w:ind w:firstLine="240"/>
      </w:pPr>
      <w:r w:rsidRPr="00877E0C">
        <w:rPr>
          <w:rFonts w:hint="eastAsia"/>
          <w:highlight w:val="lightGray"/>
        </w:rPr>
        <w:t>そこで今回は、</w:t>
      </w:r>
      <w:r w:rsidR="0008741E" w:rsidRPr="0008741E">
        <w:rPr>
          <w:rFonts w:ascii="Segoe UI Emoji" w:hAnsi="Segoe UI Emoji" w:cs="Segoe UI Emoji" w:hint="eastAsia"/>
          <w:b/>
          <w:bCs/>
          <w:color w:val="FF0000"/>
          <w:u w:val="single"/>
        </w:rPr>
        <w:t>賢い貯蓄術</w:t>
      </w:r>
      <w:r w:rsidR="0008741E">
        <w:rPr>
          <w:rFonts w:ascii="Segoe UI Emoji" w:hAnsi="Segoe UI Emoji" w:cs="Segoe UI Emoji" w:hint="eastAsia"/>
          <w:b/>
          <w:bCs/>
          <w:color w:val="FF0000"/>
          <w:u w:val="single"/>
        </w:rPr>
        <w:t>、</w:t>
      </w:r>
      <w:r w:rsidR="0008741E" w:rsidRPr="0008741E">
        <w:rPr>
          <w:rFonts w:ascii="Segoe UI Emoji" w:hAnsi="Segoe UI Emoji" w:cs="Segoe UI Emoji" w:hint="eastAsia"/>
          <w:b/>
          <w:bCs/>
          <w:color w:val="FF0000"/>
          <w:u w:val="single"/>
        </w:rPr>
        <w:t>無駄のない消費</w:t>
      </w:r>
      <w:r w:rsidR="0008741E">
        <w:rPr>
          <w:rFonts w:ascii="Segoe UI Emoji" w:hAnsi="Segoe UI Emoji" w:cs="Segoe UI Emoji" w:hint="eastAsia"/>
          <w:b/>
          <w:bCs/>
          <w:color w:val="FF0000"/>
          <w:u w:val="single"/>
        </w:rPr>
        <w:t>、</w:t>
      </w:r>
      <w:r w:rsidR="0008741E" w:rsidRPr="0008741E">
        <w:rPr>
          <w:rFonts w:ascii="Segoe UI Emoji" w:hAnsi="Segoe UI Emoji" w:cs="Segoe UI Emoji" w:hint="eastAsia"/>
          <w:b/>
          <w:bCs/>
          <w:color w:val="FF0000"/>
          <w:u w:val="single"/>
        </w:rPr>
        <w:t>副業・趣味を活かした収入アップ</w:t>
      </w:r>
      <w:r w:rsidR="0008741E">
        <w:rPr>
          <w:rFonts w:ascii="Segoe UI Emoji" w:hAnsi="Segoe UI Emoji" w:cs="Segoe UI Emoji" w:hint="eastAsia"/>
          <w:b/>
          <w:bCs/>
          <w:color w:val="FF0000"/>
          <w:u w:val="single"/>
        </w:rPr>
        <w:t>、</w:t>
      </w:r>
      <w:r w:rsidR="0008741E" w:rsidRPr="0008741E">
        <w:rPr>
          <w:rFonts w:ascii="Segoe UI Emoji" w:hAnsi="Segoe UI Emoji" w:cs="Segoe UI Emoji" w:hint="eastAsia"/>
          <w:b/>
          <w:bCs/>
          <w:color w:val="FF0000"/>
          <w:u w:val="single"/>
        </w:rPr>
        <w:t>医療費を抑える</w:t>
      </w:r>
      <w:r w:rsidR="0008741E">
        <w:rPr>
          <w:rFonts w:ascii="Segoe UI Emoji" w:hAnsi="Segoe UI Emoji" w:cs="Segoe UI Emoji" w:hint="eastAsia"/>
          <w:b/>
          <w:bCs/>
          <w:color w:val="FF0000"/>
          <w:u w:val="single"/>
        </w:rPr>
        <w:t>健康管理、</w:t>
      </w:r>
      <w:r w:rsidR="0008741E" w:rsidRPr="0008741E">
        <w:rPr>
          <w:rFonts w:ascii="Segoe UI Emoji" w:hAnsi="Segoe UI Emoji" w:cs="Segoe UI Emoji" w:hint="eastAsia"/>
          <w:b/>
          <w:bCs/>
          <w:color w:val="FF0000"/>
          <w:u w:val="single"/>
        </w:rPr>
        <w:t>老後の住まいと生活環境</w:t>
      </w:r>
      <w:r w:rsidRPr="00EE3D47">
        <w:rPr>
          <w:rFonts w:hint="eastAsia"/>
          <w:highlight w:val="lightGray"/>
        </w:rPr>
        <w:t>について、わかりやすく解説いたします。</w:t>
      </w:r>
      <w:r w:rsidRPr="00BD5EED">
        <w:rPr>
          <w:rFonts w:hint="eastAsia"/>
          <w:highlight w:val="lightGray"/>
        </w:rPr>
        <w:t>ぜひ最</w:t>
      </w:r>
      <w:r w:rsidRPr="00EE3D47">
        <w:rPr>
          <w:rFonts w:hint="eastAsia"/>
          <w:highlight w:val="lightGray"/>
        </w:rPr>
        <w:t>後までご視聴ください。</w:t>
      </w:r>
    </w:p>
    <w:p w14:paraId="6F1C6F2A" w14:textId="77777777" w:rsidR="00A7672D" w:rsidRDefault="00A7672D" w:rsidP="00A7672D">
      <w:pPr>
        <w:ind w:firstLine="240"/>
      </w:pPr>
    </w:p>
    <w:tbl>
      <w:tblPr>
        <w:tblStyle w:val="aff0"/>
        <w:tblW w:w="0" w:type="auto"/>
        <w:tblLook w:val="04A0" w:firstRow="1" w:lastRow="0" w:firstColumn="1" w:lastColumn="0" w:noHBand="0" w:noVBand="1"/>
      </w:tblPr>
      <w:tblGrid>
        <w:gridCol w:w="8600"/>
      </w:tblGrid>
      <w:tr w:rsidR="00A7672D" w:rsidRPr="00F911D3" w14:paraId="040A2BC9" w14:textId="77777777">
        <w:tc>
          <w:tcPr>
            <w:tcW w:w="8600" w:type="dxa"/>
            <w:shd w:val="clear" w:color="auto" w:fill="EAF1DD" w:themeFill="accent3" w:themeFillTint="33"/>
          </w:tcPr>
          <w:p w14:paraId="30E1A1E8" w14:textId="77777777" w:rsidR="00A7672D" w:rsidRDefault="00A7672D">
            <w:pPr>
              <w:ind w:firstLineChars="0" w:firstLine="0"/>
            </w:pPr>
            <w:r>
              <w:rPr>
                <w:rFonts w:hint="eastAsia"/>
              </w:rPr>
              <w:t>今回のテーマ</w:t>
            </w:r>
          </w:p>
          <w:p w14:paraId="5059B5BA" w14:textId="77777777" w:rsidR="008622E7" w:rsidRDefault="008622E7" w:rsidP="00237A46">
            <w:pPr>
              <w:ind w:firstLineChars="0" w:firstLine="0"/>
            </w:pPr>
          </w:p>
          <w:p w14:paraId="228F407D" w14:textId="4A149898" w:rsidR="00C74619" w:rsidRDefault="00FF4968" w:rsidP="00C74619">
            <w:pPr>
              <w:pStyle w:val="aff1"/>
              <w:numPr>
                <w:ilvl w:val="0"/>
                <w:numId w:val="48"/>
              </w:numPr>
              <w:ind w:leftChars="0" w:firstLineChars="0"/>
            </w:pPr>
            <w:r w:rsidRPr="00FF4968">
              <w:rPr>
                <w:rFonts w:hint="eastAsia"/>
              </w:rPr>
              <w:t>賢い貯蓄術</w:t>
            </w:r>
          </w:p>
          <w:p w14:paraId="082A6831" w14:textId="4E0858BE" w:rsidR="00C74619" w:rsidRDefault="00FF4968" w:rsidP="00C74619">
            <w:pPr>
              <w:pStyle w:val="aff1"/>
              <w:numPr>
                <w:ilvl w:val="0"/>
                <w:numId w:val="48"/>
              </w:numPr>
              <w:ind w:leftChars="0" w:firstLineChars="0"/>
            </w:pPr>
            <w:r w:rsidRPr="00FF4968">
              <w:rPr>
                <w:rFonts w:hint="eastAsia"/>
              </w:rPr>
              <w:t>無駄のない消費</w:t>
            </w:r>
          </w:p>
          <w:p w14:paraId="42DFD00D" w14:textId="660CF766" w:rsidR="00C74619" w:rsidRDefault="0008741E" w:rsidP="00C74619">
            <w:pPr>
              <w:pStyle w:val="aff1"/>
              <w:numPr>
                <w:ilvl w:val="0"/>
                <w:numId w:val="48"/>
              </w:numPr>
              <w:ind w:leftChars="0" w:firstLineChars="0"/>
            </w:pPr>
            <w:r w:rsidRPr="0008741E">
              <w:rPr>
                <w:rFonts w:hint="eastAsia"/>
              </w:rPr>
              <w:t>副業・趣味を活かした収入アップ</w:t>
            </w:r>
          </w:p>
          <w:p w14:paraId="4332002C" w14:textId="5A68D484" w:rsidR="00C74619" w:rsidRDefault="0008741E" w:rsidP="00C74619">
            <w:pPr>
              <w:pStyle w:val="aff1"/>
              <w:numPr>
                <w:ilvl w:val="0"/>
                <w:numId w:val="48"/>
              </w:numPr>
              <w:ind w:leftChars="0" w:firstLineChars="0"/>
            </w:pPr>
            <w:r w:rsidRPr="0008741E">
              <w:rPr>
                <w:rFonts w:hint="eastAsia"/>
              </w:rPr>
              <w:t>医療費を抑える健康管理</w:t>
            </w:r>
          </w:p>
          <w:p w14:paraId="0BF5B3F1" w14:textId="3EED4447" w:rsidR="0008741E" w:rsidRDefault="0008741E" w:rsidP="00C74619">
            <w:pPr>
              <w:pStyle w:val="aff1"/>
              <w:numPr>
                <w:ilvl w:val="0"/>
                <w:numId w:val="48"/>
              </w:numPr>
              <w:ind w:leftChars="0" w:firstLineChars="0"/>
            </w:pPr>
            <w:r w:rsidRPr="0008741E">
              <w:rPr>
                <w:rFonts w:hint="eastAsia"/>
              </w:rPr>
              <w:t>老後の住まいと生活環境</w:t>
            </w:r>
          </w:p>
          <w:p w14:paraId="01CF2D51" w14:textId="292F0237" w:rsidR="00237A46" w:rsidRPr="004D14BB" w:rsidRDefault="00237A46" w:rsidP="00237A46">
            <w:pPr>
              <w:ind w:firstLineChars="0" w:firstLine="0"/>
            </w:pPr>
          </w:p>
        </w:tc>
      </w:tr>
    </w:tbl>
    <w:p w14:paraId="153E69B5" w14:textId="3B019E2A" w:rsidR="00A7672D" w:rsidRPr="0055141C" w:rsidRDefault="00A7672D" w:rsidP="00A7672D">
      <w:pPr>
        <w:ind w:firstLine="240"/>
      </w:pPr>
    </w:p>
    <w:p w14:paraId="24867B44" w14:textId="6E119962" w:rsidR="0008741E" w:rsidRDefault="0008741E" w:rsidP="00686730">
      <w:pPr>
        <w:pStyle w:val="2"/>
      </w:pPr>
      <w:r>
        <w:rPr>
          <w:rFonts w:hint="eastAsia"/>
        </w:rPr>
        <w:lastRenderedPageBreak/>
        <w:t>賢い貯蓄術</w:t>
      </w:r>
    </w:p>
    <w:p w14:paraId="39759E8C" w14:textId="77777777" w:rsidR="00DD799B" w:rsidRDefault="00366B25" w:rsidP="00366B25">
      <w:pPr>
        <w:ind w:firstLine="240"/>
      </w:pPr>
      <w:r>
        <w:rPr>
          <w:rFonts w:hint="eastAsia"/>
        </w:rPr>
        <w:t>中高年になると、資産運用</w:t>
      </w:r>
      <w:r w:rsidR="00DD799B">
        <w:rPr>
          <w:rFonts w:hint="eastAsia"/>
        </w:rPr>
        <w:t>は</w:t>
      </w:r>
      <w:r>
        <w:rPr>
          <w:rFonts w:hint="eastAsia"/>
        </w:rPr>
        <w:t>慎重に</w:t>
      </w:r>
      <w:r w:rsidR="00DD799B">
        <w:rPr>
          <w:rFonts w:hint="eastAsia"/>
        </w:rPr>
        <w:t>行わなければいけません</w:t>
      </w:r>
      <w:r>
        <w:rPr>
          <w:rFonts w:hint="eastAsia"/>
        </w:rPr>
        <w:t>。定期預金は</w:t>
      </w:r>
      <w:r w:rsidR="00DD799B">
        <w:rPr>
          <w:rFonts w:hint="eastAsia"/>
        </w:rPr>
        <w:t>、</w:t>
      </w:r>
      <w:r>
        <w:rPr>
          <w:rFonts w:hint="eastAsia"/>
        </w:rPr>
        <w:t>リスクが低く安全性が高い選択肢です。ただし、利率は低いため、資産の増加は緩やかです。</w:t>
      </w:r>
    </w:p>
    <w:p w14:paraId="2D28F637" w14:textId="7B457B41" w:rsidR="00366B25" w:rsidRDefault="00366B25" w:rsidP="00366B25">
      <w:pPr>
        <w:ind w:firstLine="240"/>
        <w:rPr>
          <w:rFonts w:hint="eastAsia"/>
        </w:rPr>
      </w:pPr>
      <w:r>
        <w:rPr>
          <w:rFonts w:hint="eastAsia"/>
        </w:rPr>
        <w:t>一方、投資信託は専門家が運用する</w:t>
      </w:r>
      <w:r w:rsidR="00DD799B">
        <w:rPr>
          <w:rFonts w:hint="eastAsia"/>
        </w:rPr>
        <w:t>金融</w:t>
      </w:r>
      <w:r>
        <w:rPr>
          <w:rFonts w:hint="eastAsia"/>
        </w:rPr>
        <w:t>商品で、自分で</w:t>
      </w:r>
      <w:r w:rsidR="00DD799B">
        <w:rPr>
          <w:rFonts w:hint="eastAsia"/>
        </w:rPr>
        <w:t>株式</w:t>
      </w:r>
      <w:r>
        <w:rPr>
          <w:rFonts w:hint="eastAsia"/>
        </w:rPr>
        <w:t>を選ぶより</w:t>
      </w:r>
      <w:r w:rsidR="00DD799B">
        <w:rPr>
          <w:rFonts w:hint="eastAsia"/>
        </w:rPr>
        <w:t>も</w:t>
      </w:r>
      <w:r>
        <w:rPr>
          <w:rFonts w:hint="eastAsia"/>
        </w:rPr>
        <w:t>安心感があり、長期的に資産を増やすチャンスがあります。</w:t>
      </w:r>
      <w:r w:rsidR="00DD799B">
        <w:rPr>
          <w:rFonts w:hint="eastAsia"/>
        </w:rPr>
        <w:t>しかし</w:t>
      </w:r>
      <w:r>
        <w:rPr>
          <w:rFonts w:hint="eastAsia"/>
        </w:rPr>
        <w:t>、市場の変動によ</w:t>
      </w:r>
      <w:r w:rsidR="00DD799B">
        <w:rPr>
          <w:rFonts w:hint="eastAsia"/>
        </w:rPr>
        <w:t>って</w:t>
      </w:r>
      <w:r>
        <w:rPr>
          <w:rFonts w:hint="eastAsia"/>
        </w:rPr>
        <w:t>損失が出るリスク</w:t>
      </w:r>
      <w:r w:rsidR="00DD799B">
        <w:rPr>
          <w:rFonts w:hint="eastAsia"/>
        </w:rPr>
        <w:t>があります。若い頃であれば多少の損失は長期の資産運用で取り戻すことができましたが、高齢になるとそれは難しくなります。リスク許容度は低く設定しましょう。</w:t>
      </w:r>
    </w:p>
    <w:p w14:paraId="4E0A01DA" w14:textId="5AE11111" w:rsidR="00366B25" w:rsidRDefault="00DD799B" w:rsidP="00366B25">
      <w:pPr>
        <w:ind w:firstLine="240"/>
      </w:pPr>
      <w:r>
        <w:rPr>
          <w:rFonts w:hint="eastAsia"/>
        </w:rPr>
        <w:t>それゆえ、大部分を</w:t>
      </w:r>
      <w:r w:rsidR="00366B25">
        <w:rPr>
          <w:rFonts w:hint="eastAsia"/>
        </w:rPr>
        <w:t>定期預金</w:t>
      </w:r>
      <w:r>
        <w:rPr>
          <w:rFonts w:hint="eastAsia"/>
        </w:rPr>
        <w:t>としつつ、資産の一部に</w:t>
      </w:r>
      <w:r w:rsidR="00366B25">
        <w:rPr>
          <w:rFonts w:hint="eastAsia"/>
        </w:rPr>
        <w:t>投資信託を組み合わせる方法</w:t>
      </w:r>
      <w:r>
        <w:rPr>
          <w:rFonts w:hint="eastAsia"/>
        </w:rPr>
        <w:t>が</w:t>
      </w:r>
      <w:r w:rsidR="00366B25">
        <w:rPr>
          <w:rFonts w:hint="eastAsia"/>
        </w:rPr>
        <w:t>おすすめです。</w:t>
      </w:r>
      <w:r>
        <w:rPr>
          <w:rFonts w:hint="eastAsia"/>
        </w:rPr>
        <w:t>決して、仕組債を買ったり、ラップ口座に預けたりしてはいけません。</w:t>
      </w:r>
    </w:p>
    <w:p w14:paraId="3C1106C6" w14:textId="77777777" w:rsidR="00DD799B" w:rsidRDefault="00DD799B" w:rsidP="00366B25">
      <w:pPr>
        <w:ind w:firstLine="240"/>
        <w:rPr>
          <w:rFonts w:hint="eastAsia"/>
        </w:rPr>
      </w:pPr>
    </w:p>
    <w:p w14:paraId="2A335B43" w14:textId="3EDA5948" w:rsidR="0008741E" w:rsidRDefault="0008741E" w:rsidP="00686730">
      <w:pPr>
        <w:pStyle w:val="2"/>
      </w:pPr>
      <w:r>
        <w:rPr>
          <w:rFonts w:hint="eastAsia"/>
        </w:rPr>
        <w:t>無駄のない消費</w:t>
      </w:r>
    </w:p>
    <w:p w14:paraId="26014ADC" w14:textId="0871DFCA" w:rsidR="00E74CC8" w:rsidRDefault="00E74CC8" w:rsidP="00E74CC8">
      <w:pPr>
        <w:ind w:firstLine="240"/>
        <w:rPr>
          <w:rFonts w:hint="eastAsia"/>
        </w:rPr>
      </w:pPr>
      <w:r>
        <w:rPr>
          <w:rFonts w:hint="eastAsia"/>
        </w:rPr>
        <w:t>無駄のない消費を行うために、賢い方法を実践しましょう。例えば、</w:t>
      </w:r>
      <w:r>
        <w:rPr>
          <w:rFonts w:hint="eastAsia"/>
        </w:rPr>
        <w:t>割引クーポンやポイントカードを活用して買い物</w:t>
      </w:r>
      <w:r>
        <w:rPr>
          <w:rFonts w:hint="eastAsia"/>
        </w:rPr>
        <w:t>することです</w:t>
      </w:r>
      <w:r>
        <w:rPr>
          <w:rFonts w:hint="eastAsia"/>
        </w:rPr>
        <w:t>。買い物アプリやウェブサイトでクーポンを見つけたり、ポイントカードを使ってポイントを貯め</w:t>
      </w:r>
      <w:r>
        <w:rPr>
          <w:rFonts w:hint="eastAsia"/>
        </w:rPr>
        <w:t>たりする</w:t>
      </w:r>
      <w:r>
        <w:rPr>
          <w:rFonts w:hint="eastAsia"/>
        </w:rPr>
        <w:t>ことで、</w:t>
      </w:r>
      <w:r>
        <w:rPr>
          <w:rFonts w:hint="eastAsia"/>
        </w:rPr>
        <w:t>支出</w:t>
      </w:r>
      <w:r>
        <w:rPr>
          <w:rFonts w:hint="eastAsia"/>
        </w:rPr>
        <w:t>を抑え</w:t>
      </w:r>
      <w:r>
        <w:rPr>
          <w:rFonts w:hint="eastAsia"/>
        </w:rPr>
        <w:t>ることができ</w:t>
      </w:r>
      <w:r>
        <w:rPr>
          <w:rFonts w:hint="eastAsia"/>
        </w:rPr>
        <w:t>ます。</w:t>
      </w:r>
    </w:p>
    <w:p w14:paraId="4397A9C5" w14:textId="3C7DE6E9" w:rsidR="00E74CC8" w:rsidRDefault="00E74CC8" w:rsidP="00E74CC8">
      <w:pPr>
        <w:ind w:firstLine="240"/>
        <w:rPr>
          <w:rFonts w:hint="eastAsia"/>
        </w:rPr>
      </w:pPr>
      <w:r>
        <w:rPr>
          <w:rFonts w:hint="eastAsia"/>
        </w:rPr>
        <w:t>また、</w:t>
      </w:r>
      <w:r>
        <w:rPr>
          <w:rFonts w:hint="eastAsia"/>
        </w:rPr>
        <w:t>自炊をすることで外食費を節約</w:t>
      </w:r>
      <w:r>
        <w:rPr>
          <w:rFonts w:hint="eastAsia"/>
        </w:rPr>
        <w:t>することです</w:t>
      </w:r>
      <w:r>
        <w:rPr>
          <w:rFonts w:hint="eastAsia"/>
        </w:rPr>
        <w:t>。外食はコストが高く、自炊に比べて栄養面でも不十分な場合があります。簡単なレシピを覚えて、家で食事を作る習慣をつけることが大切です。</w:t>
      </w:r>
    </w:p>
    <w:p w14:paraId="62D2CE34" w14:textId="3821EB61" w:rsidR="00E74CC8" w:rsidRDefault="00E74CC8" w:rsidP="00E74CC8">
      <w:pPr>
        <w:ind w:firstLine="240"/>
        <w:rPr>
          <w:rFonts w:hint="eastAsia"/>
        </w:rPr>
      </w:pPr>
      <w:r>
        <w:rPr>
          <w:rFonts w:hint="eastAsia"/>
        </w:rPr>
        <w:t>そして</w:t>
      </w:r>
      <w:r>
        <w:rPr>
          <w:rFonts w:hint="eastAsia"/>
        </w:rPr>
        <w:t>、節水</w:t>
      </w:r>
      <w:r>
        <w:rPr>
          <w:rFonts w:hint="eastAsia"/>
        </w:rPr>
        <w:t>や</w:t>
      </w:r>
      <w:r>
        <w:rPr>
          <w:rFonts w:hint="eastAsia"/>
        </w:rPr>
        <w:t>節電にも気を使いましょう。</w:t>
      </w:r>
      <w:r>
        <w:rPr>
          <w:rFonts w:hint="eastAsia"/>
        </w:rPr>
        <w:t>お風呂</w:t>
      </w:r>
      <w:r>
        <w:rPr>
          <w:rFonts w:hint="eastAsia"/>
        </w:rPr>
        <w:t>の時間を短縮したり、電気製品の使用を抑えたりすることで、水道光熱費を削減できます。無駄な電気を使わないこと</w:t>
      </w:r>
      <w:r>
        <w:rPr>
          <w:rFonts w:hint="eastAsia"/>
        </w:rPr>
        <w:t>は</w:t>
      </w:r>
      <w:r>
        <w:rPr>
          <w:rFonts w:hint="eastAsia"/>
        </w:rPr>
        <w:t>、</w:t>
      </w:r>
      <w:r>
        <w:rPr>
          <w:rFonts w:hint="eastAsia"/>
        </w:rPr>
        <w:t>地球</w:t>
      </w:r>
      <w:r>
        <w:rPr>
          <w:rFonts w:hint="eastAsia"/>
        </w:rPr>
        <w:t>環境に</w:t>
      </w:r>
      <w:r>
        <w:rPr>
          <w:rFonts w:hint="eastAsia"/>
        </w:rPr>
        <w:t>も</w:t>
      </w:r>
      <w:r>
        <w:rPr>
          <w:rFonts w:hint="eastAsia"/>
        </w:rPr>
        <w:t>良い影響を与え</w:t>
      </w:r>
      <w:r>
        <w:rPr>
          <w:rFonts w:hint="eastAsia"/>
        </w:rPr>
        <w:t>ることでしょう</w:t>
      </w:r>
      <w:r>
        <w:rPr>
          <w:rFonts w:hint="eastAsia"/>
        </w:rPr>
        <w:t>。</w:t>
      </w:r>
    </w:p>
    <w:p w14:paraId="0D44AC9D" w14:textId="77777777" w:rsidR="00E74CC8" w:rsidRPr="0008741E" w:rsidRDefault="00E74CC8" w:rsidP="0008741E">
      <w:pPr>
        <w:ind w:firstLine="240"/>
        <w:rPr>
          <w:rFonts w:hint="eastAsia"/>
        </w:rPr>
      </w:pPr>
    </w:p>
    <w:p w14:paraId="0F40ED30" w14:textId="57932B4A" w:rsidR="0008741E" w:rsidRDefault="0008741E" w:rsidP="0008741E">
      <w:pPr>
        <w:pStyle w:val="2"/>
      </w:pPr>
      <w:r>
        <w:rPr>
          <w:rFonts w:hint="eastAsia"/>
        </w:rPr>
        <w:lastRenderedPageBreak/>
        <w:t>副業・趣味を活かした収入アップ</w:t>
      </w:r>
    </w:p>
    <w:p w14:paraId="56F2539D" w14:textId="4426F130" w:rsidR="00D55657" w:rsidRDefault="00D55657" w:rsidP="00D55657">
      <w:pPr>
        <w:ind w:firstLine="240"/>
        <w:rPr>
          <w:rFonts w:hint="eastAsia"/>
        </w:rPr>
      </w:pPr>
      <w:r>
        <w:rPr>
          <w:rFonts w:hint="eastAsia"/>
        </w:rPr>
        <w:t>定年後も働くことは、収入を維持し、心身の健康にも良い影響を与えます。自分のスキルや経験を生かして収入源を増や</w:t>
      </w:r>
      <w:r>
        <w:rPr>
          <w:rFonts w:hint="eastAsia"/>
        </w:rPr>
        <w:t>すことを考えましょう。</w:t>
      </w:r>
    </w:p>
    <w:p w14:paraId="7709E437" w14:textId="5F65DCCF" w:rsidR="00D55657" w:rsidRDefault="00D55657" w:rsidP="00D55657">
      <w:pPr>
        <w:ind w:firstLine="240"/>
        <w:rPr>
          <w:rFonts w:hint="eastAsia"/>
        </w:rPr>
      </w:pPr>
      <w:r>
        <w:rPr>
          <w:rFonts w:hint="eastAsia"/>
        </w:rPr>
        <w:t>まず、</w:t>
      </w:r>
      <w:r>
        <w:rPr>
          <w:rFonts w:hint="eastAsia"/>
        </w:rPr>
        <w:t>得意分野や趣味を活かした副業を始めてみましょう。例えば、料理が得意なら料理教室を開いたり、手芸が好きならオンラインショップで手作り品を販売したりすることができます。</w:t>
      </w:r>
    </w:p>
    <w:p w14:paraId="2C07A38D" w14:textId="77777777" w:rsidR="00D55657" w:rsidRDefault="00D55657" w:rsidP="00D55657">
      <w:pPr>
        <w:ind w:firstLine="240"/>
      </w:pPr>
      <w:r>
        <w:rPr>
          <w:rFonts w:hint="eastAsia"/>
        </w:rPr>
        <w:t>また、専門知識を活かして講師やコンサルタントとして働くことも考えられます。自分が得意な分野で他人にアドバイスを提供することで、収入を得ることができます。</w:t>
      </w:r>
    </w:p>
    <w:p w14:paraId="138298E4" w14:textId="267E1EE4" w:rsidR="00D55657" w:rsidRDefault="00D55657" w:rsidP="00D55657">
      <w:pPr>
        <w:ind w:firstLine="240"/>
      </w:pPr>
      <w:r>
        <w:rPr>
          <w:rFonts w:hint="eastAsia"/>
        </w:rPr>
        <w:t>さらに、地域のコミュニティ活動やボランティアに参加して、自分の経験や知識を活か</w:t>
      </w:r>
      <w:r>
        <w:rPr>
          <w:rFonts w:hint="eastAsia"/>
        </w:rPr>
        <w:t>してみましょう</w:t>
      </w:r>
      <w:r>
        <w:rPr>
          <w:rFonts w:hint="eastAsia"/>
        </w:rPr>
        <w:t>。例えば、地域のイベントや講演会で自分の知識を共有したり、地域の子どもたちに</w:t>
      </w:r>
      <w:r>
        <w:rPr>
          <w:rFonts w:hint="eastAsia"/>
        </w:rPr>
        <w:t>スポーツを</w:t>
      </w:r>
      <w:r>
        <w:rPr>
          <w:rFonts w:hint="eastAsia"/>
        </w:rPr>
        <w:t>教え</w:t>
      </w:r>
      <w:r>
        <w:rPr>
          <w:rFonts w:hint="eastAsia"/>
        </w:rPr>
        <w:t>たりす</w:t>
      </w:r>
      <w:r>
        <w:rPr>
          <w:rFonts w:hint="eastAsia"/>
        </w:rPr>
        <w:t>ることで、社会貢献</w:t>
      </w:r>
      <w:r>
        <w:rPr>
          <w:rFonts w:hint="eastAsia"/>
        </w:rPr>
        <w:t>すること</w:t>
      </w:r>
      <w:r>
        <w:rPr>
          <w:rFonts w:hint="eastAsia"/>
        </w:rPr>
        <w:t>ができます。</w:t>
      </w:r>
    </w:p>
    <w:p w14:paraId="4F73DB62" w14:textId="77777777" w:rsidR="004D6412" w:rsidRDefault="004D6412" w:rsidP="00D55657">
      <w:pPr>
        <w:ind w:firstLine="240"/>
        <w:rPr>
          <w:rFonts w:hint="eastAsia"/>
        </w:rPr>
      </w:pPr>
    </w:p>
    <w:p w14:paraId="04084B77" w14:textId="35C4EA81" w:rsidR="0008741E" w:rsidRDefault="0008741E" w:rsidP="00E105B2">
      <w:pPr>
        <w:pStyle w:val="2"/>
      </w:pPr>
      <w:r>
        <w:rPr>
          <w:rFonts w:hint="eastAsia"/>
        </w:rPr>
        <w:t>医療費を抑える健康管理</w:t>
      </w:r>
    </w:p>
    <w:p w14:paraId="5E652E9A" w14:textId="0F670C89" w:rsidR="0008741E" w:rsidRDefault="00ED3B93" w:rsidP="0008741E">
      <w:pPr>
        <w:ind w:firstLine="240"/>
      </w:pPr>
      <w:r w:rsidRPr="00ED3B93">
        <w:rPr>
          <w:rFonts w:hint="eastAsia"/>
        </w:rPr>
        <w:t>老後の健康を維持するために、日々のライフスタイル改善や予防医療が重要です。健康を維持することで、医療費の負担を減らすことができます。</w:t>
      </w:r>
    </w:p>
    <w:p w14:paraId="629A2C7E" w14:textId="567B31F8" w:rsidR="004D6412" w:rsidRDefault="00ED3B93" w:rsidP="0008741E">
      <w:pPr>
        <w:ind w:firstLine="240"/>
      </w:pPr>
      <w:r w:rsidRPr="00ED3B93">
        <w:rPr>
          <w:rFonts w:hint="eastAsia"/>
        </w:rPr>
        <w:t>まず、定期的な健康診断を受けることが</w:t>
      </w:r>
      <w:r>
        <w:rPr>
          <w:rFonts w:hint="eastAsia"/>
        </w:rPr>
        <w:t>不可欠</w:t>
      </w:r>
      <w:r w:rsidRPr="00ED3B93">
        <w:rPr>
          <w:rFonts w:hint="eastAsia"/>
        </w:rPr>
        <w:t>です。健康診断は病気の早期発見や予防に役立ちます。早期発見すれば治療の効果が高まり、結果的に医療費を節約できます。</w:t>
      </w:r>
    </w:p>
    <w:p w14:paraId="0D99AA3F" w14:textId="2C865033" w:rsidR="004D6412" w:rsidRDefault="00ED3B93" w:rsidP="0008741E">
      <w:pPr>
        <w:ind w:firstLine="240"/>
      </w:pPr>
      <w:r w:rsidRPr="00ED3B93">
        <w:rPr>
          <w:rFonts w:hint="eastAsia"/>
        </w:rPr>
        <w:t>次に、適度な運動を習慣化しましょう。ウォーキングやストレッチ、ヨガなどの運動は、心身の健康を維持するのに役立ちます。運動によって、生活習慣病のリスクを減ら</w:t>
      </w:r>
      <w:r>
        <w:rPr>
          <w:rFonts w:hint="eastAsia"/>
        </w:rPr>
        <w:t>す</w:t>
      </w:r>
      <w:r w:rsidRPr="00ED3B93">
        <w:rPr>
          <w:rFonts w:hint="eastAsia"/>
        </w:rPr>
        <w:t>ことができます。</w:t>
      </w:r>
    </w:p>
    <w:p w14:paraId="37BF8BE5" w14:textId="5E7845E7" w:rsidR="00ED3B93" w:rsidRDefault="00ED3B93" w:rsidP="0008741E">
      <w:pPr>
        <w:ind w:firstLine="240"/>
      </w:pPr>
      <w:r w:rsidRPr="00ED3B93">
        <w:rPr>
          <w:rFonts w:hint="eastAsia"/>
        </w:rPr>
        <w:t>さらに、バランスの良い食事を心がけることも大切です。野菜や果物、魚や肉などのタンパク質、炭水化物をバランスよく摂取することで、栄養素を確保し、健康を維持できます。また、塩分や糖分の摂取に注意し、生活習慣病を予</w:t>
      </w:r>
      <w:r w:rsidRPr="00ED3B93">
        <w:rPr>
          <w:rFonts w:hint="eastAsia"/>
        </w:rPr>
        <w:lastRenderedPageBreak/>
        <w:t>防しましょう。</w:t>
      </w:r>
    </w:p>
    <w:p w14:paraId="471EA9E0" w14:textId="35937841" w:rsidR="00ED3B93" w:rsidRDefault="00ED3B93" w:rsidP="0008741E">
      <w:pPr>
        <w:ind w:firstLine="240"/>
      </w:pPr>
      <w:r w:rsidRPr="00ED3B93">
        <w:rPr>
          <w:rFonts w:hint="eastAsia"/>
        </w:rPr>
        <w:t>加えて、睡眠やストレス管理も重要です。質の良い睡眠をとることで、身体の回復や免疫力の維持に役立ちます。ストレスは病気の原因になることがあるため、リラックス方法を見つけ、ストレスを解消しましょう。</w:t>
      </w:r>
    </w:p>
    <w:p w14:paraId="575CB08E" w14:textId="77777777" w:rsidR="00ED3B93" w:rsidRPr="0008741E" w:rsidRDefault="00ED3B93" w:rsidP="0008741E">
      <w:pPr>
        <w:ind w:firstLine="240"/>
        <w:rPr>
          <w:rFonts w:hint="eastAsia"/>
        </w:rPr>
      </w:pPr>
    </w:p>
    <w:p w14:paraId="22AD5ABD" w14:textId="0B84E315" w:rsidR="0008741E" w:rsidRDefault="0008741E" w:rsidP="00E105B2">
      <w:pPr>
        <w:pStyle w:val="2"/>
        <w:rPr>
          <w:rFonts w:hint="eastAsia"/>
        </w:rPr>
      </w:pPr>
      <w:r>
        <w:rPr>
          <w:rFonts w:hint="eastAsia"/>
        </w:rPr>
        <w:t>老後の住まいと生活環境</w:t>
      </w:r>
    </w:p>
    <w:p w14:paraId="041C3D2A" w14:textId="77777777" w:rsidR="006A0C7C" w:rsidRDefault="006A0C7C" w:rsidP="006A0C7C">
      <w:pPr>
        <w:ind w:firstLine="240"/>
      </w:pPr>
      <w:r>
        <w:rPr>
          <w:rFonts w:hint="eastAsia"/>
        </w:rPr>
        <w:t>老後の住まい選びは、資産管理や</w:t>
      </w:r>
      <w:r>
        <w:rPr>
          <w:rFonts w:hint="eastAsia"/>
        </w:rPr>
        <w:t>日常生活の快適さ</w:t>
      </w:r>
      <w:r>
        <w:rPr>
          <w:rFonts w:hint="eastAsia"/>
        </w:rPr>
        <w:t>に大きな影響を与える要素です。</w:t>
      </w:r>
    </w:p>
    <w:p w14:paraId="290493C7" w14:textId="1219D565" w:rsidR="006A0C7C" w:rsidRDefault="006A0C7C" w:rsidP="006A0C7C">
      <w:pPr>
        <w:ind w:firstLine="240"/>
        <w:rPr>
          <w:rFonts w:hint="eastAsia"/>
        </w:rPr>
      </w:pPr>
      <w:r>
        <w:rPr>
          <w:rFonts w:hint="eastAsia"/>
        </w:rPr>
        <w:t>まず、ダウンサイジングを検討しましょう。大きな家から小さな家やマンションに引っ越すことで、必要なスペースや設備を見直すことができ、住宅費を抑えることができます。</w:t>
      </w:r>
    </w:p>
    <w:p w14:paraId="777A5CAE" w14:textId="3357D157" w:rsidR="006A0C7C" w:rsidRDefault="006A0C7C" w:rsidP="006A0C7C">
      <w:pPr>
        <w:ind w:firstLine="240"/>
        <w:rPr>
          <w:rFonts w:hint="eastAsia"/>
        </w:rPr>
      </w:pPr>
      <w:r>
        <w:rPr>
          <w:rFonts w:hint="eastAsia"/>
        </w:rPr>
        <w:t>また、シニア向けの住宅や共同住宅など、ライフスタイルに合った選択肢を検討することで、快適な老後生活が送</w:t>
      </w:r>
      <w:r>
        <w:rPr>
          <w:rFonts w:hint="eastAsia"/>
        </w:rPr>
        <w:t>ることができ</w:t>
      </w:r>
      <w:r>
        <w:rPr>
          <w:rFonts w:hint="eastAsia"/>
        </w:rPr>
        <w:t>ます。シニア向け住宅は、高齢者のニーズに応える設備やサービスが整っており、安心して暮らせる環境が整っています。</w:t>
      </w:r>
      <w:r>
        <w:rPr>
          <w:rFonts w:hint="eastAsia"/>
        </w:rPr>
        <w:t>その際、</w:t>
      </w:r>
      <w:r>
        <w:rPr>
          <w:rFonts w:hint="eastAsia"/>
        </w:rPr>
        <w:t>買い物や医療機関、公共交通機関へのアクセスが良い場所を選ぶ</w:t>
      </w:r>
      <w:r>
        <w:rPr>
          <w:rFonts w:hint="eastAsia"/>
        </w:rPr>
        <w:t>ようにすれば</w:t>
      </w:r>
      <w:r>
        <w:rPr>
          <w:rFonts w:hint="eastAsia"/>
        </w:rPr>
        <w:t>、日常生活が便利になり、移動にかかる負担を軽減できます。</w:t>
      </w:r>
    </w:p>
    <w:bookmarkEnd w:id="2"/>
    <w:p w14:paraId="353C6AAC" w14:textId="77777777" w:rsidR="00B52FE8" w:rsidRDefault="00B52FE8" w:rsidP="00B52FE8">
      <w:pPr>
        <w:ind w:firstLine="240"/>
      </w:pPr>
    </w:p>
    <w:p w14:paraId="69D51103" w14:textId="77777777" w:rsidR="00B52FE8" w:rsidRDefault="00B52FE8" w:rsidP="00B52FE8">
      <w:pPr>
        <w:pStyle w:val="2"/>
        <w:numPr>
          <w:ilvl w:val="0"/>
          <w:numId w:val="0"/>
        </w:numPr>
      </w:pPr>
      <w:r>
        <w:rPr>
          <w:rFonts w:hint="eastAsia"/>
        </w:rPr>
        <w:t>終了の挨拶</w:t>
      </w:r>
    </w:p>
    <w:p w14:paraId="01E73A4D" w14:textId="6560C748" w:rsidR="00B52FE8" w:rsidRDefault="00B52FE8" w:rsidP="00B52FE8">
      <w:pPr>
        <w:ind w:firstLine="240"/>
      </w:pPr>
      <w:r>
        <w:rPr>
          <w:rFonts w:hint="eastAsia"/>
        </w:rPr>
        <w:t>今回は、</w:t>
      </w:r>
      <w:r w:rsidR="006A0C7C" w:rsidRPr="0008741E">
        <w:rPr>
          <w:rFonts w:ascii="Segoe UI Emoji" w:hAnsi="Segoe UI Emoji" w:cs="Segoe UI Emoji" w:hint="eastAsia"/>
          <w:b/>
          <w:bCs/>
          <w:color w:val="FF0000"/>
          <w:u w:val="single"/>
        </w:rPr>
        <w:t>中高年の</w:t>
      </w:r>
      <w:r w:rsidR="006A0C7C">
        <w:rPr>
          <w:rFonts w:ascii="Segoe UI Emoji" w:hAnsi="Segoe UI Emoji" w:cs="Segoe UI Emoji" w:hint="eastAsia"/>
          <w:b/>
          <w:bCs/>
          <w:color w:val="FF0000"/>
          <w:u w:val="single"/>
        </w:rPr>
        <w:t>方々の</w:t>
      </w:r>
      <w:r w:rsidR="006A0C7C" w:rsidRPr="0008741E">
        <w:rPr>
          <w:rFonts w:ascii="Segoe UI Emoji" w:hAnsi="Segoe UI Emoji" w:cs="Segoe UI Emoji" w:hint="eastAsia"/>
          <w:b/>
          <w:bCs/>
          <w:color w:val="FF0000"/>
          <w:u w:val="single"/>
        </w:rPr>
        <w:t>ため</w:t>
      </w:r>
      <w:r w:rsidR="006A0C7C">
        <w:rPr>
          <w:rFonts w:ascii="Segoe UI Emoji" w:hAnsi="Segoe UI Emoji" w:cs="Segoe UI Emoji" w:hint="eastAsia"/>
          <w:b/>
          <w:bCs/>
          <w:color w:val="FF0000"/>
          <w:u w:val="single"/>
        </w:rPr>
        <w:t>に、</w:t>
      </w:r>
      <w:r w:rsidR="006A0C7C" w:rsidRPr="0008741E">
        <w:rPr>
          <w:rFonts w:ascii="Segoe UI Emoji" w:hAnsi="Segoe UI Emoji" w:cs="Segoe UI Emoji" w:hint="eastAsia"/>
          <w:b/>
          <w:bCs/>
          <w:color w:val="FF0000"/>
          <w:u w:val="single"/>
        </w:rPr>
        <w:t>賢い貯蓄</w:t>
      </w:r>
      <w:r w:rsidR="006A0C7C">
        <w:rPr>
          <w:rFonts w:ascii="Segoe UI Emoji" w:hAnsi="Segoe UI Emoji" w:cs="Segoe UI Emoji" w:hint="eastAsia"/>
          <w:b/>
          <w:bCs/>
          <w:color w:val="FF0000"/>
          <w:u w:val="single"/>
        </w:rPr>
        <w:t>と</w:t>
      </w:r>
      <w:r w:rsidR="006A0C7C" w:rsidRPr="0008741E">
        <w:rPr>
          <w:rFonts w:ascii="Segoe UI Emoji" w:hAnsi="Segoe UI Emoji" w:cs="Segoe UI Emoji" w:hint="eastAsia"/>
          <w:b/>
          <w:bCs/>
          <w:color w:val="FF0000"/>
          <w:u w:val="single"/>
        </w:rPr>
        <w:t>消費術</w:t>
      </w:r>
      <w:r>
        <w:rPr>
          <w:rFonts w:hint="eastAsia"/>
        </w:rPr>
        <w:t>について解説いたしました。</w:t>
      </w:r>
    </w:p>
    <w:p w14:paraId="1EB46062" w14:textId="115996CB" w:rsidR="00B52FE8" w:rsidRDefault="00B52FE8" w:rsidP="00B52FE8">
      <w:pPr>
        <w:ind w:firstLine="240"/>
      </w:pPr>
    </w:p>
    <w:tbl>
      <w:tblPr>
        <w:tblStyle w:val="aff0"/>
        <w:tblW w:w="0" w:type="auto"/>
        <w:tblLook w:val="04A0" w:firstRow="1" w:lastRow="0" w:firstColumn="1" w:lastColumn="0" w:noHBand="0" w:noVBand="1"/>
      </w:tblPr>
      <w:tblGrid>
        <w:gridCol w:w="8600"/>
      </w:tblGrid>
      <w:tr w:rsidR="0054558A" w:rsidRPr="0054558A" w14:paraId="07FCC52D" w14:textId="77777777" w:rsidTr="0054558A">
        <w:tc>
          <w:tcPr>
            <w:tcW w:w="8600" w:type="dxa"/>
            <w:shd w:val="clear" w:color="auto" w:fill="FF0000"/>
          </w:tcPr>
          <w:p w14:paraId="7213C4FB" w14:textId="77777777" w:rsidR="0054558A" w:rsidRPr="0054558A" w:rsidRDefault="0054558A" w:rsidP="00B52FE8">
            <w:pPr>
              <w:ind w:firstLineChars="0" w:firstLine="0"/>
              <w:rPr>
                <w:rFonts w:ascii="HG創英角ﾎﾟｯﾌﾟ体" w:eastAsia="HG創英角ﾎﾟｯﾌﾟ体" w:hAnsi="HG創英角ﾎﾟｯﾌﾟ体"/>
                <w:color w:val="FFFFFF" w:themeColor="background1"/>
              </w:rPr>
            </w:pPr>
            <w:r w:rsidRPr="0054558A">
              <w:rPr>
                <w:rFonts w:ascii="HG創英角ﾎﾟｯﾌﾟ体" w:eastAsia="HG創英角ﾎﾟｯﾌﾟ体" w:hAnsi="HG創英角ﾎﾟｯﾌﾟ体" w:hint="eastAsia"/>
                <w:color w:val="FFFFFF" w:themeColor="background1"/>
              </w:rPr>
              <w:t>（動画制作者の方へ）</w:t>
            </w:r>
          </w:p>
          <w:p w14:paraId="361969CE" w14:textId="1F7A949C" w:rsidR="0054558A" w:rsidRPr="0054558A" w:rsidRDefault="0054558A" w:rsidP="00B52FE8">
            <w:pPr>
              <w:ind w:firstLineChars="0" w:firstLine="0"/>
              <w:rPr>
                <w:rFonts w:ascii="HG創英角ﾎﾟｯﾌﾟ体" w:eastAsia="HG創英角ﾎﾟｯﾌﾟ体" w:hAnsi="HG創英角ﾎﾟｯﾌﾟ体"/>
                <w:color w:val="FFFFFF" w:themeColor="background1"/>
              </w:rPr>
            </w:pPr>
            <w:r w:rsidRPr="0054558A">
              <w:rPr>
                <w:rFonts w:ascii="HG創英角ﾎﾟｯﾌﾟ体" w:eastAsia="HG創英角ﾎﾟｯﾌﾟ体" w:hAnsi="HG創英角ﾎﾟｯﾌﾟ体" w:hint="eastAsia"/>
                <w:color w:val="FFFFFF" w:themeColor="background1"/>
              </w:rPr>
              <w:t>最後にもう一度、今日のテーマのシーンを表示してください。</w:t>
            </w:r>
          </w:p>
        </w:tc>
      </w:tr>
      <w:tr w:rsidR="00B52FE8" w14:paraId="0EFAE8D9" w14:textId="77777777" w:rsidTr="009A618C">
        <w:tc>
          <w:tcPr>
            <w:tcW w:w="8600" w:type="dxa"/>
            <w:shd w:val="clear" w:color="auto" w:fill="EAF1DD" w:themeFill="accent3" w:themeFillTint="33"/>
          </w:tcPr>
          <w:p w14:paraId="7D847B74" w14:textId="77777777" w:rsidR="006A0C7C" w:rsidRDefault="006A0C7C" w:rsidP="006A0C7C">
            <w:pPr>
              <w:ind w:firstLineChars="0" w:firstLine="0"/>
            </w:pPr>
            <w:r>
              <w:rPr>
                <w:rFonts w:hint="eastAsia"/>
              </w:rPr>
              <w:t>今回のテーマ</w:t>
            </w:r>
          </w:p>
          <w:p w14:paraId="5E81196F" w14:textId="77777777" w:rsidR="006A0C7C" w:rsidRDefault="006A0C7C" w:rsidP="006A0C7C">
            <w:pPr>
              <w:ind w:firstLineChars="0" w:firstLine="0"/>
            </w:pPr>
          </w:p>
          <w:p w14:paraId="19B9A0C0" w14:textId="77777777" w:rsidR="006A0C7C" w:rsidRDefault="006A0C7C" w:rsidP="006A0C7C">
            <w:pPr>
              <w:pStyle w:val="aff1"/>
              <w:numPr>
                <w:ilvl w:val="0"/>
                <w:numId w:val="49"/>
              </w:numPr>
              <w:ind w:leftChars="0" w:firstLineChars="0"/>
            </w:pPr>
            <w:r w:rsidRPr="00FF4968">
              <w:rPr>
                <w:rFonts w:hint="eastAsia"/>
              </w:rPr>
              <w:t>賢い貯蓄術</w:t>
            </w:r>
          </w:p>
          <w:p w14:paraId="0158AF09" w14:textId="77777777" w:rsidR="006A0C7C" w:rsidRDefault="006A0C7C" w:rsidP="006A0C7C">
            <w:pPr>
              <w:pStyle w:val="aff1"/>
              <w:numPr>
                <w:ilvl w:val="0"/>
                <w:numId w:val="49"/>
              </w:numPr>
              <w:ind w:leftChars="0" w:firstLineChars="0"/>
            </w:pPr>
            <w:r w:rsidRPr="00FF4968">
              <w:rPr>
                <w:rFonts w:hint="eastAsia"/>
              </w:rPr>
              <w:lastRenderedPageBreak/>
              <w:t>無駄のない消費</w:t>
            </w:r>
          </w:p>
          <w:p w14:paraId="423F921C" w14:textId="77777777" w:rsidR="006A0C7C" w:rsidRDefault="006A0C7C" w:rsidP="006A0C7C">
            <w:pPr>
              <w:pStyle w:val="aff1"/>
              <w:numPr>
                <w:ilvl w:val="0"/>
                <w:numId w:val="49"/>
              </w:numPr>
              <w:ind w:leftChars="0" w:firstLineChars="0"/>
            </w:pPr>
            <w:r w:rsidRPr="0008741E">
              <w:rPr>
                <w:rFonts w:hint="eastAsia"/>
              </w:rPr>
              <w:t>副業・趣味を活かした収入アップ</w:t>
            </w:r>
          </w:p>
          <w:p w14:paraId="1BD50B99" w14:textId="77777777" w:rsidR="006A0C7C" w:rsidRDefault="006A0C7C" w:rsidP="006A0C7C">
            <w:pPr>
              <w:pStyle w:val="aff1"/>
              <w:numPr>
                <w:ilvl w:val="0"/>
                <w:numId w:val="49"/>
              </w:numPr>
              <w:ind w:leftChars="0" w:firstLineChars="0"/>
            </w:pPr>
            <w:r w:rsidRPr="0008741E">
              <w:rPr>
                <w:rFonts w:hint="eastAsia"/>
              </w:rPr>
              <w:t>医療費を抑える健康管理</w:t>
            </w:r>
          </w:p>
          <w:p w14:paraId="572AC033" w14:textId="77777777" w:rsidR="006A0C7C" w:rsidRDefault="006A0C7C" w:rsidP="006A0C7C">
            <w:pPr>
              <w:pStyle w:val="aff1"/>
              <w:numPr>
                <w:ilvl w:val="0"/>
                <w:numId w:val="49"/>
              </w:numPr>
              <w:ind w:leftChars="0" w:firstLineChars="0"/>
            </w:pPr>
            <w:r w:rsidRPr="0008741E">
              <w:rPr>
                <w:rFonts w:hint="eastAsia"/>
              </w:rPr>
              <w:t>老後の住まいと生活環境</w:t>
            </w:r>
          </w:p>
          <w:p w14:paraId="418463F1" w14:textId="77777777" w:rsidR="00B52FE8" w:rsidRPr="006A0C7C" w:rsidRDefault="00B52FE8" w:rsidP="009A618C">
            <w:pPr>
              <w:ind w:firstLineChars="0" w:firstLine="0"/>
            </w:pPr>
          </w:p>
        </w:tc>
      </w:tr>
    </w:tbl>
    <w:p w14:paraId="7B21339E" w14:textId="4BA93DF0" w:rsidR="00B52FE8" w:rsidRPr="006803E9" w:rsidRDefault="00B52FE8" w:rsidP="00B52FE8">
      <w:pPr>
        <w:ind w:firstLine="240"/>
        <w:rPr>
          <w:rFonts w:ascii="Segoe UI Emoji" w:hAnsi="Segoe UI Emoji" w:cs="Segoe UI Emoji"/>
        </w:rPr>
      </w:pPr>
      <w:r w:rsidRPr="00B52FE8">
        <w:rPr>
          <w:rFonts w:ascii="Segoe UI Emoji" w:hAnsi="Segoe UI Emoji" w:cs="Segoe UI Emoji" w:hint="eastAsia"/>
          <w:highlight w:val="lightGray"/>
        </w:rPr>
        <w:lastRenderedPageBreak/>
        <w:t>ここまでご視聴いただき、ありがとうございました。役に立ったと思われましたら、ぜひ「いいね！」</w:t>
      </w:r>
      <w:r>
        <w:rPr>
          <w:rFonts w:ascii="Segoe UI Emoji" w:hAnsi="Segoe UI Emoji" w:cs="Segoe UI Emoji" w:hint="eastAsia"/>
          <w:highlight w:val="lightGray"/>
        </w:rPr>
        <w:t>と</w:t>
      </w:r>
      <w:r w:rsidRPr="00B52FE8">
        <w:rPr>
          <w:rFonts w:ascii="Segoe UI Emoji" w:hAnsi="Segoe UI Emoji" w:cs="Segoe UI Emoji" w:hint="eastAsia"/>
          <w:highlight w:val="lightGray"/>
        </w:rPr>
        <w:t>チャンネル登録</w:t>
      </w:r>
      <w:r>
        <w:rPr>
          <w:rFonts w:ascii="Segoe UI Emoji" w:hAnsi="Segoe UI Emoji" w:cs="Segoe UI Emoji" w:hint="eastAsia"/>
          <w:highlight w:val="lightGray"/>
        </w:rPr>
        <w:t>をお願いします</w:t>
      </w:r>
      <w:r w:rsidRPr="00B52FE8">
        <w:rPr>
          <w:rFonts w:ascii="Segoe UI Emoji" w:hAnsi="Segoe UI Emoji" w:cs="Segoe UI Emoji" w:hint="eastAsia"/>
          <w:highlight w:val="lightGray"/>
        </w:rPr>
        <w:t>。それでは、次の動画でまたお会いしましょう！</w:t>
      </w:r>
    </w:p>
    <w:p w14:paraId="43C63533" w14:textId="77777777" w:rsidR="00B52FE8" w:rsidRDefault="00B52FE8" w:rsidP="00B52FE8">
      <w:pPr>
        <w:pStyle w:val="aff2"/>
        <w:ind w:firstLine="240"/>
      </w:pPr>
      <w:r>
        <w:rPr>
          <w:rFonts w:hint="eastAsia"/>
        </w:rPr>
        <w:t>以上</w:t>
      </w:r>
    </w:p>
    <w:p w14:paraId="341B43F6" w14:textId="77777777" w:rsidR="00C82A96" w:rsidRPr="00E13F11" w:rsidRDefault="00C82A96" w:rsidP="00C82A96">
      <w:pPr>
        <w:ind w:firstLine="240"/>
      </w:pPr>
    </w:p>
    <w:sectPr w:rsidR="00C82A96" w:rsidRPr="00E13F11" w:rsidSect="00D91A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268" w:right="1803" w:bottom="1985" w:left="1701" w:header="851" w:footer="992" w:gutter="0"/>
      <w:cols w:space="720"/>
      <w:titlePg/>
      <w:docGrid w:type="linesAndChar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9F0C" w14:textId="77777777" w:rsidR="00486B47" w:rsidRDefault="00486B47" w:rsidP="00A87E49">
      <w:pPr>
        <w:ind w:firstLine="240"/>
      </w:pPr>
      <w:r>
        <w:separator/>
      </w:r>
    </w:p>
  </w:endnote>
  <w:endnote w:type="continuationSeparator" w:id="0">
    <w:p w14:paraId="3B2BA19D" w14:textId="77777777" w:rsidR="00486B47" w:rsidRDefault="00486B47" w:rsidP="00A87E49">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AA0F" w14:textId="77777777" w:rsidR="00FA5700" w:rsidRDefault="00FA5700">
    <w:pPr>
      <w:pStyle w:val="af9"/>
      <w:ind w:firstLine="24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64C4" w14:textId="77777777" w:rsidR="00FA5700" w:rsidRDefault="0008228E" w:rsidP="005F7504">
    <w:pPr>
      <w:pStyle w:val="af9"/>
      <w:ind w:firstLine="241"/>
      <w:jc w:val="center"/>
    </w:pPr>
    <w:r>
      <w:fldChar w:fldCharType="begin"/>
    </w:r>
    <w:r w:rsidR="00FA5700">
      <w:instrText xml:space="preserve"> PAGE   \* MERGEFORMAT </w:instrText>
    </w:r>
    <w:r>
      <w:fldChar w:fldCharType="separate"/>
    </w:r>
    <w:r w:rsidR="00F46A3D" w:rsidRPr="00F46A3D">
      <w:rPr>
        <w:noProof/>
        <w:lang w:val="ja-JP"/>
      </w:rPr>
      <w:t>3</w:t>
    </w:r>
    <w:r>
      <w:fldChar w:fldCharType="end"/>
    </w:r>
  </w:p>
  <w:p w14:paraId="503476B6" w14:textId="77777777" w:rsidR="00FA5700" w:rsidRDefault="00FA5700">
    <w:pPr>
      <w:pStyle w:val="af9"/>
      <w:ind w:firstLine="24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6FE" w14:textId="77777777" w:rsidR="00FA5700" w:rsidRDefault="00FA5700">
    <w:pPr>
      <w:pStyle w:val="af9"/>
      <w:ind w:firstLine="2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CB1E" w14:textId="77777777" w:rsidR="00486B47" w:rsidRDefault="00486B47" w:rsidP="001259DC">
      <w:pPr>
        <w:ind w:firstLine="240"/>
      </w:pPr>
      <w:r>
        <w:separator/>
      </w:r>
    </w:p>
  </w:footnote>
  <w:footnote w:type="continuationSeparator" w:id="0">
    <w:p w14:paraId="6E81D35C" w14:textId="77777777" w:rsidR="00486B47" w:rsidRDefault="00486B47" w:rsidP="00A87E49">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ED47" w14:textId="77777777" w:rsidR="00FA5700" w:rsidRDefault="00FA5700" w:rsidP="001259DC">
    <w:pPr>
      <w:pStyle w:val="af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E112" w14:textId="67360084" w:rsidR="00FA5700" w:rsidRDefault="005C7E6D">
    <w:pPr>
      <w:ind w:firstLine="240"/>
      <w:jc w:val="left"/>
      <w:rPr>
        <w:rFonts w:ascii="ＭＳ ゴシック" w:eastAsia="ＭＳ ゴシック" w:hAnsi="ＭＳ ゴシック"/>
      </w:rPr>
    </w:pPr>
    <w:r>
      <w:fldChar w:fldCharType="begin"/>
    </w:r>
    <w:r>
      <w:instrText xml:space="preserve"> STYLEREF  "</w:instrText>
    </w:r>
    <w:r>
      <w:instrText>見出し</w:instrText>
    </w:r>
    <w:r>
      <w:instrText xml:space="preserve"> 1" \n  \* MERGEFORMAT </w:instrText>
    </w:r>
    <w:r>
      <w:fldChar w:fldCharType="separate"/>
    </w:r>
    <w:r w:rsidR="006A0C7C">
      <w:rPr>
        <w:noProof/>
      </w:rPr>
      <w:t>0</w:t>
    </w:r>
    <w:r>
      <w:rPr>
        <w:noProof/>
      </w:rPr>
      <w:fldChar w:fldCharType="end"/>
    </w:r>
    <w:r w:rsidR="00FA5700">
      <w:rPr>
        <w:rFonts w:ascii="ＭＳ ゴシック" w:eastAsia="ＭＳ ゴシック" w:hAnsi="ＭＳ ゴシック" w:hint="eastAsia"/>
        <w:sz w:val="16"/>
        <w:szCs w:val="16"/>
      </w:rPr>
      <w:t xml:space="preserve">　</w:t>
    </w:r>
    <w:r>
      <w:fldChar w:fldCharType="begin"/>
    </w:r>
    <w:r>
      <w:instrText xml:space="preserve"> STYLEREF  "</w:instrText>
    </w:r>
    <w:r>
      <w:instrText>見出し</w:instrText>
    </w:r>
    <w:r>
      <w:instrText xml:space="preserve"> 1"  \* MERGEFORMAT </w:instrText>
    </w:r>
    <w:r>
      <w:fldChar w:fldCharType="separate"/>
    </w:r>
    <w:r w:rsidR="006A0C7C">
      <w:rPr>
        <w:rFonts w:hint="eastAsia"/>
        <w:noProof/>
      </w:rPr>
      <w:t>タイトル「老後資金が枯渇しない</w:t>
    </w:r>
    <w:r w:rsidR="006A0C7C">
      <w:rPr>
        <w:rFonts w:hint="eastAsia"/>
        <w:noProof/>
      </w:rPr>
      <w:t xml:space="preserve">! </w:t>
    </w:r>
    <w:r w:rsidR="006A0C7C">
      <w:rPr>
        <w:rFonts w:hint="eastAsia"/>
        <w:noProof/>
      </w:rPr>
      <w:t>中高年のための賢い貯蓄＆消費術」</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18F" w14:textId="77777777" w:rsidR="00FA5700" w:rsidRDefault="00FA5700" w:rsidP="001259DC">
    <w:pPr>
      <w:pStyle w:val="af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2"/>
    <w:multiLevelType w:val="multilevel"/>
    <w:tmpl w:val="00000002"/>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0000003"/>
    <w:multiLevelType w:val="multilevel"/>
    <w:tmpl w:val="000000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4"/>
    <w:multiLevelType w:val="multilevel"/>
    <w:tmpl w:val="00000004"/>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 w15:restartNumberingAfterBreak="0">
    <w:nsid w:val="00000006"/>
    <w:multiLevelType w:val="multilevel"/>
    <w:tmpl w:val="00000006"/>
    <w:lvl w:ilvl="0">
      <w:start w:val="1"/>
      <w:numFmt w:val="decimal"/>
      <w:lvlText w:val="(%1)"/>
      <w:lvlJc w:val="left"/>
      <w:pPr>
        <w:ind w:left="660" w:hanging="420"/>
      </w:pPr>
      <w:rPr>
        <w:rFonts w:hint="eastAsia"/>
      </w:rPr>
    </w:lvl>
    <w:lvl w:ilvl="1">
      <w:start w:val="1"/>
      <w:numFmt w:val="bullet"/>
      <w:lvlText w:val=""/>
      <w:lvlJc w:val="left"/>
      <w:pPr>
        <w:ind w:left="1080" w:hanging="420"/>
      </w:pPr>
      <w:rPr>
        <w:rFonts w:ascii="Wingdings" w:hAnsi="Wingdings" w:hint="default"/>
      </w:rPr>
    </w:lvl>
    <w:lvl w:ilvl="2">
      <w:start w:val="1"/>
      <w:numFmt w:val="decimalEnclosedCircle"/>
      <w:lvlText w:val="【%3"/>
      <w:lvlJc w:val="left"/>
      <w:pPr>
        <w:ind w:left="1800" w:hanging="720"/>
      </w:pPr>
      <w:rPr>
        <w:rFonts w:hint="default"/>
      </w:rPr>
    </w:lvl>
    <w:lvl w:ilvl="3">
      <w:start w:val="1"/>
      <w:numFmt w:val="decimalEnclosedCircle"/>
      <w:lvlText w:val="【%4"/>
      <w:lvlJc w:val="left"/>
      <w:pPr>
        <w:ind w:left="2580" w:hanging="1080"/>
      </w:pPr>
      <w:rPr>
        <w:rFonts w:hint="default"/>
      </w:r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5" w15:restartNumberingAfterBreak="0">
    <w:nsid w:val="00000007"/>
    <w:multiLevelType w:val="multilevel"/>
    <w:tmpl w:val="00000007"/>
    <w:lvl w:ilvl="0">
      <w:start w:val="1"/>
      <w:numFmt w:val="decimal"/>
      <w:lvlText w:val="%1."/>
      <w:lvlJc w:val="left"/>
      <w:pPr>
        <w:ind w:left="660" w:hanging="420"/>
      </w:pPr>
      <w:rPr>
        <w:rFont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6"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000009"/>
    <w:multiLevelType w:val="multilevel"/>
    <w:tmpl w:val="000000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000000A"/>
    <w:multiLevelType w:val="multilevel"/>
    <w:tmpl w:val="0000000A"/>
    <w:lvl w:ilvl="0">
      <w:start w:val="1"/>
      <w:numFmt w:val="bullet"/>
      <w:pStyle w:val="a"/>
      <w:lvlText w:val=""/>
      <w:lvlJc w:val="left"/>
      <w:pPr>
        <w:ind w:left="1043" w:hanging="420"/>
      </w:pPr>
      <w:rPr>
        <w:rFonts w:ascii="Wingdings" w:hAnsi="Wingdings" w:hint="default"/>
      </w:rPr>
    </w:lvl>
    <w:lvl w:ilvl="1">
      <w:start w:val="1"/>
      <w:numFmt w:val="bullet"/>
      <w:lvlText w:val=""/>
      <w:lvlJc w:val="left"/>
      <w:pPr>
        <w:ind w:left="1216" w:hanging="420"/>
      </w:pPr>
      <w:rPr>
        <w:rFonts w:ascii="Wingdings" w:hAnsi="Wingdings" w:hint="default"/>
      </w:rPr>
    </w:lvl>
    <w:lvl w:ilvl="2">
      <w:start w:val="1"/>
      <w:numFmt w:val="bullet"/>
      <w:lvlText w:val=""/>
      <w:lvlJc w:val="left"/>
      <w:pPr>
        <w:ind w:left="1636" w:hanging="420"/>
      </w:pPr>
      <w:rPr>
        <w:rFonts w:ascii="Wingdings" w:hAnsi="Wingdings" w:hint="default"/>
      </w:rPr>
    </w:lvl>
    <w:lvl w:ilvl="3">
      <w:start w:val="1"/>
      <w:numFmt w:val="bullet"/>
      <w:lvlText w:val=""/>
      <w:lvlJc w:val="left"/>
      <w:pPr>
        <w:ind w:left="2056" w:hanging="420"/>
      </w:pPr>
      <w:rPr>
        <w:rFonts w:ascii="Wingdings" w:hAnsi="Wingdings" w:hint="default"/>
      </w:rPr>
    </w:lvl>
    <w:lvl w:ilvl="4">
      <w:start w:val="1"/>
      <w:numFmt w:val="bullet"/>
      <w:lvlText w:val=""/>
      <w:lvlJc w:val="left"/>
      <w:pPr>
        <w:ind w:left="2476" w:hanging="420"/>
      </w:pPr>
      <w:rPr>
        <w:rFonts w:ascii="Wingdings" w:hAnsi="Wingdings" w:hint="default"/>
      </w:rPr>
    </w:lvl>
    <w:lvl w:ilvl="5">
      <w:start w:val="1"/>
      <w:numFmt w:val="bullet"/>
      <w:lvlText w:val=""/>
      <w:lvlJc w:val="left"/>
      <w:pPr>
        <w:ind w:left="2896" w:hanging="420"/>
      </w:pPr>
      <w:rPr>
        <w:rFonts w:ascii="Wingdings" w:hAnsi="Wingdings" w:hint="default"/>
      </w:rPr>
    </w:lvl>
    <w:lvl w:ilvl="6">
      <w:start w:val="1"/>
      <w:numFmt w:val="bullet"/>
      <w:lvlText w:val=""/>
      <w:lvlJc w:val="left"/>
      <w:pPr>
        <w:ind w:left="3316" w:hanging="420"/>
      </w:pPr>
      <w:rPr>
        <w:rFonts w:ascii="Wingdings" w:hAnsi="Wingdings" w:hint="default"/>
      </w:rPr>
    </w:lvl>
    <w:lvl w:ilvl="7">
      <w:start w:val="1"/>
      <w:numFmt w:val="bullet"/>
      <w:lvlText w:val=""/>
      <w:lvlJc w:val="left"/>
      <w:pPr>
        <w:ind w:left="3736" w:hanging="420"/>
      </w:pPr>
      <w:rPr>
        <w:rFonts w:ascii="Wingdings" w:hAnsi="Wingdings" w:hint="default"/>
      </w:rPr>
    </w:lvl>
    <w:lvl w:ilvl="8">
      <w:start w:val="1"/>
      <w:numFmt w:val="bullet"/>
      <w:lvlText w:val=""/>
      <w:lvlJc w:val="left"/>
      <w:pPr>
        <w:ind w:left="4156" w:hanging="420"/>
      </w:pPr>
      <w:rPr>
        <w:rFonts w:ascii="Wingdings" w:hAnsi="Wingdings" w:hint="default"/>
      </w:rPr>
    </w:lvl>
  </w:abstractNum>
  <w:abstractNum w:abstractNumId="9" w15:restartNumberingAfterBreak="0">
    <w:nsid w:val="0000000B"/>
    <w:multiLevelType w:val="multilevel"/>
    <w:tmpl w:val="0000000B"/>
    <w:lvl w:ilvl="0">
      <w:start w:val="1"/>
      <w:numFmt w:val="decimalFullWidth"/>
      <w:lvlText w:val="（%1）"/>
      <w:lvlJc w:val="left"/>
      <w:pPr>
        <w:ind w:left="960" w:hanging="9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0000000D"/>
    <w:multiLevelType w:val="multilevel"/>
    <w:tmpl w:val="0000000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000000E"/>
    <w:multiLevelType w:val="multilevel"/>
    <w:tmpl w:val="0000000E"/>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12" w15:restartNumberingAfterBreak="0">
    <w:nsid w:val="0000000F"/>
    <w:multiLevelType w:val="multilevel"/>
    <w:tmpl w:val="000000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0000010"/>
    <w:multiLevelType w:val="multilevel"/>
    <w:tmpl w:val="00000010"/>
    <w:lvl w:ilvl="0">
      <w:start w:val="1"/>
      <w:numFmt w:val="bullet"/>
      <w:lvlText w:val=""/>
      <w:lvlJc w:val="left"/>
      <w:pPr>
        <w:ind w:left="418" w:hanging="420"/>
      </w:pPr>
      <w:rPr>
        <w:rFonts w:ascii="Wingdings" w:hAnsi="Wingdings" w:hint="default"/>
      </w:rPr>
    </w:lvl>
    <w:lvl w:ilvl="1">
      <w:start w:val="1"/>
      <w:numFmt w:val="bullet"/>
      <w:lvlText w:val=""/>
      <w:lvlJc w:val="left"/>
      <w:pPr>
        <w:ind w:left="838" w:hanging="420"/>
      </w:pPr>
      <w:rPr>
        <w:rFonts w:ascii="Wingdings" w:hAnsi="Wingdings" w:hint="default"/>
      </w:rPr>
    </w:lvl>
    <w:lvl w:ilvl="2">
      <w:start w:val="1"/>
      <w:numFmt w:val="bullet"/>
      <w:lvlText w:val=""/>
      <w:lvlJc w:val="left"/>
      <w:pPr>
        <w:ind w:left="1258" w:hanging="420"/>
      </w:pPr>
      <w:rPr>
        <w:rFonts w:ascii="Wingdings" w:hAnsi="Wingdings" w:hint="default"/>
      </w:rPr>
    </w:lvl>
    <w:lvl w:ilvl="3">
      <w:start w:val="1"/>
      <w:numFmt w:val="bullet"/>
      <w:lvlText w:val=""/>
      <w:lvlJc w:val="left"/>
      <w:pPr>
        <w:ind w:left="1678" w:hanging="420"/>
      </w:pPr>
      <w:rPr>
        <w:rFonts w:ascii="Wingdings" w:hAnsi="Wingdings" w:hint="default"/>
      </w:rPr>
    </w:lvl>
    <w:lvl w:ilvl="4">
      <w:start w:val="1"/>
      <w:numFmt w:val="bullet"/>
      <w:lvlText w:val=""/>
      <w:lvlJc w:val="left"/>
      <w:pPr>
        <w:ind w:left="2098" w:hanging="420"/>
      </w:pPr>
      <w:rPr>
        <w:rFonts w:ascii="Wingdings" w:hAnsi="Wingdings" w:hint="default"/>
      </w:rPr>
    </w:lvl>
    <w:lvl w:ilvl="5">
      <w:start w:val="1"/>
      <w:numFmt w:val="bullet"/>
      <w:lvlText w:val=""/>
      <w:lvlJc w:val="left"/>
      <w:pPr>
        <w:ind w:left="2518" w:hanging="420"/>
      </w:pPr>
      <w:rPr>
        <w:rFonts w:ascii="Wingdings" w:hAnsi="Wingdings" w:hint="default"/>
      </w:rPr>
    </w:lvl>
    <w:lvl w:ilvl="6">
      <w:start w:val="1"/>
      <w:numFmt w:val="bullet"/>
      <w:lvlText w:val=""/>
      <w:lvlJc w:val="left"/>
      <w:pPr>
        <w:ind w:left="2938" w:hanging="420"/>
      </w:pPr>
      <w:rPr>
        <w:rFonts w:ascii="Wingdings" w:hAnsi="Wingdings" w:hint="default"/>
      </w:rPr>
    </w:lvl>
    <w:lvl w:ilvl="7">
      <w:start w:val="1"/>
      <w:numFmt w:val="bullet"/>
      <w:lvlText w:val=""/>
      <w:lvlJc w:val="left"/>
      <w:pPr>
        <w:ind w:left="3358" w:hanging="420"/>
      </w:pPr>
      <w:rPr>
        <w:rFonts w:ascii="Wingdings" w:hAnsi="Wingdings" w:hint="default"/>
      </w:rPr>
    </w:lvl>
    <w:lvl w:ilvl="8">
      <w:start w:val="1"/>
      <w:numFmt w:val="bullet"/>
      <w:lvlText w:val=""/>
      <w:lvlJc w:val="left"/>
      <w:pPr>
        <w:ind w:left="3778" w:hanging="420"/>
      </w:pPr>
      <w:rPr>
        <w:rFonts w:ascii="Wingdings" w:hAnsi="Wingdings" w:hint="default"/>
      </w:rPr>
    </w:lvl>
  </w:abstractNum>
  <w:abstractNum w:abstractNumId="14" w15:restartNumberingAfterBreak="0">
    <w:nsid w:val="00000012"/>
    <w:multiLevelType w:val="multilevel"/>
    <w:tmpl w:val="0000001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13"/>
    <w:multiLevelType w:val="multilevel"/>
    <w:tmpl w:val="00000013"/>
    <w:lvl w:ilvl="0">
      <w:start w:val="1"/>
      <w:numFmt w:val="decimalFullWidth"/>
      <w:pStyle w:val="1"/>
      <w:suff w:val="space"/>
      <w:lvlText w:val="第%1章"/>
      <w:lvlJc w:val="left"/>
      <w:pPr>
        <w:ind w:left="2978" w:hanging="1134"/>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2"/>
      <w:lvlText w:val="%2"/>
      <w:lvlJc w:val="left"/>
      <w:pPr>
        <w:tabs>
          <w:tab w:val="num" w:pos="1844"/>
        </w:tabs>
        <w:ind w:left="1277"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3】"/>
      <w:lvlJc w:val="left"/>
      <w:pPr>
        <w:ind w:left="285" w:hanging="285"/>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4) "/>
      <w:lvlJc w:val="left"/>
      <w:pPr>
        <w:ind w:left="1418" w:firstLine="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15:restartNumberingAfterBreak="0">
    <w:nsid w:val="00000014"/>
    <w:multiLevelType w:val="multilevel"/>
    <w:tmpl w:val="000000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0000015"/>
    <w:multiLevelType w:val="multilevel"/>
    <w:tmpl w:val="00000015"/>
    <w:lvl w:ilvl="0">
      <w:start w:val="1"/>
      <w:numFmt w:val="bullet"/>
      <w:lvlText w:val=""/>
      <w:lvlJc w:val="left"/>
      <w:pPr>
        <w:ind w:left="1197" w:hanging="420"/>
      </w:pPr>
      <w:rPr>
        <w:rFonts w:ascii="Wingdings" w:hAnsi="Wingdings" w:hint="default"/>
      </w:rPr>
    </w:lvl>
    <w:lvl w:ilvl="1">
      <w:start w:val="1"/>
      <w:numFmt w:val="bullet"/>
      <w:lvlText w:val=""/>
      <w:lvlJc w:val="left"/>
      <w:pPr>
        <w:ind w:left="1617" w:hanging="420"/>
      </w:pPr>
      <w:rPr>
        <w:rFonts w:ascii="Wingdings" w:hAnsi="Wingdings" w:hint="default"/>
      </w:rPr>
    </w:lvl>
    <w:lvl w:ilvl="2">
      <w:start w:val="1"/>
      <w:numFmt w:val="bullet"/>
      <w:lvlText w:val=""/>
      <w:lvlJc w:val="left"/>
      <w:pPr>
        <w:ind w:left="2037" w:hanging="420"/>
      </w:pPr>
      <w:rPr>
        <w:rFonts w:ascii="Wingdings" w:hAnsi="Wingdings" w:hint="default"/>
      </w:rPr>
    </w:lvl>
    <w:lvl w:ilvl="3">
      <w:start w:val="1"/>
      <w:numFmt w:val="bullet"/>
      <w:lvlText w:val=""/>
      <w:lvlJc w:val="left"/>
      <w:pPr>
        <w:ind w:left="2457" w:hanging="420"/>
      </w:pPr>
      <w:rPr>
        <w:rFonts w:ascii="Wingdings" w:hAnsi="Wingdings" w:hint="default"/>
      </w:rPr>
    </w:lvl>
    <w:lvl w:ilvl="4">
      <w:start w:val="1"/>
      <w:numFmt w:val="bullet"/>
      <w:lvlText w:val=""/>
      <w:lvlJc w:val="left"/>
      <w:pPr>
        <w:ind w:left="2877" w:hanging="420"/>
      </w:pPr>
      <w:rPr>
        <w:rFonts w:ascii="Wingdings" w:hAnsi="Wingdings" w:hint="default"/>
      </w:rPr>
    </w:lvl>
    <w:lvl w:ilvl="5">
      <w:start w:val="1"/>
      <w:numFmt w:val="bullet"/>
      <w:lvlText w:val=""/>
      <w:lvlJc w:val="left"/>
      <w:pPr>
        <w:ind w:left="3297" w:hanging="420"/>
      </w:pPr>
      <w:rPr>
        <w:rFonts w:ascii="Wingdings" w:hAnsi="Wingdings" w:hint="default"/>
      </w:rPr>
    </w:lvl>
    <w:lvl w:ilvl="6">
      <w:start w:val="1"/>
      <w:numFmt w:val="bullet"/>
      <w:lvlText w:val=""/>
      <w:lvlJc w:val="left"/>
      <w:pPr>
        <w:ind w:left="3717" w:hanging="420"/>
      </w:pPr>
      <w:rPr>
        <w:rFonts w:ascii="Wingdings" w:hAnsi="Wingdings" w:hint="default"/>
      </w:rPr>
    </w:lvl>
    <w:lvl w:ilvl="7">
      <w:start w:val="1"/>
      <w:numFmt w:val="bullet"/>
      <w:lvlText w:val=""/>
      <w:lvlJc w:val="left"/>
      <w:pPr>
        <w:ind w:left="4137" w:hanging="420"/>
      </w:pPr>
      <w:rPr>
        <w:rFonts w:ascii="Wingdings" w:hAnsi="Wingdings" w:hint="default"/>
      </w:rPr>
    </w:lvl>
    <w:lvl w:ilvl="8">
      <w:start w:val="1"/>
      <w:numFmt w:val="bullet"/>
      <w:lvlText w:val=""/>
      <w:lvlJc w:val="left"/>
      <w:pPr>
        <w:ind w:left="4557" w:hanging="420"/>
      </w:pPr>
      <w:rPr>
        <w:rFonts w:ascii="Wingdings" w:hAnsi="Wingdings" w:hint="default"/>
      </w:rPr>
    </w:lvl>
  </w:abstractNum>
  <w:abstractNum w:abstractNumId="18" w15:restartNumberingAfterBreak="0">
    <w:nsid w:val="00000017"/>
    <w:multiLevelType w:val="multilevel"/>
    <w:tmpl w:val="000000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00000018"/>
    <w:multiLevelType w:val="multilevel"/>
    <w:tmpl w:val="00000018"/>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0" w15:restartNumberingAfterBreak="0">
    <w:nsid w:val="00000019"/>
    <w:multiLevelType w:val="multilevel"/>
    <w:tmpl w:val="00000019"/>
    <w:lvl w:ilvl="0">
      <w:start w:val="1"/>
      <w:numFmt w:val="decimalFullWidth"/>
      <w:lvlText w:val="（%1）"/>
      <w:lvlJc w:val="left"/>
      <w:pPr>
        <w:ind w:left="960" w:hanging="9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0000001A"/>
    <w:multiLevelType w:val="multilevel"/>
    <w:tmpl w:val="0000001A"/>
    <w:lvl w:ilvl="0">
      <w:start w:val="1"/>
      <w:numFmt w:val="decimalFullWidth"/>
      <w:lvlText w:val="（%1）"/>
      <w:lvlJc w:val="left"/>
      <w:pPr>
        <w:ind w:left="1200" w:hanging="9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2" w15:restartNumberingAfterBreak="0">
    <w:nsid w:val="0000001B"/>
    <w:multiLevelType w:val="multilevel"/>
    <w:tmpl w:val="0000001B"/>
    <w:lvl w:ilvl="0">
      <w:start w:val="1"/>
      <w:numFmt w:val="decimalFullWidth"/>
      <w:lvlText w:val="（%1）"/>
      <w:lvlJc w:val="left"/>
      <w:pPr>
        <w:ind w:left="1200" w:hanging="9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3" w15:restartNumberingAfterBreak="0">
    <w:nsid w:val="0000001D"/>
    <w:multiLevelType w:val="multilevel"/>
    <w:tmpl w:val="000000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0000001F"/>
    <w:multiLevelType w:val="multilevel"/>
    <w:tmpl w:val="0000001F"/>
    <w:lvl w:ilvl="0">
      <w:start w:val="1"/>
      <w:numFmt w:val="bullet"/>
      <w:lvlText w:val=""/>
      <w:lvlJc w:val="left"/>
      <w:pPr>
        <w:ind w:left="420" w:hanging="420"/>
      </w:pPr>
      <w:rPr>
        <w:rFonts w:ascii="Wingdings" w:hAnsi="Wingdings" w:hint="default"/>
      </w:rPr>
    </w:lvl>
    <w:lvl w:ilvl="1">
      <w:numFmt w:val="bullet"/>
      <w:lvlText w:val="・"/>
      <w:lvlJc w:val="left"/>
      <w:pPr>
        <w:ind w:left="828" w:hanging="408"/>
      </w:pPr>
      <w:rPr>
        <w:rFonts w:ascii="ＭＳ 明朝" w:eastAsia="ＭＳ 明朝" w:hAnsi="ＭＳ 明朝"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00000020"/>
    <w:multiLevelType w:val="multilevel"/>
    <w:tmpl w:val="000000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00000021"/>
    <w:multiLevelType w:val="multilevel"/>
    <w:tmpl w:val="000000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00000022"/>
    <w:multiLevelType w:val="multilevel"/>
    <w:tmpl w:val="00000022"/>
    <w:lvl w:ilvl="0">
      <w:start w:val="1"/>
      <w:numFmt w:val="decimalFullWidth"/>
      <w:lvlText w:val="（%1）"/>
      <w:lvlJc w:val="left"/>
      <w:pPr>
        <w:ind w:left="1200" w:hanging="9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8" w15:restartNumberingAfterBreak="0">
    <w:nsid w:val="00000023"/>
    <w:multiLevelType w:val="multilevel"/>
    <w:tmpl w:val="000000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00000026"/>
    <w:multiLevelType w:val="multilevel"/>
    <w:tmpl w:val="000000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00000027"/>
    <w:multiLevelType w:val="multilevel"/>
    <w:tmpl w:val="000000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00000028"/>
    <w:multiLevelType w:val="multilevel"/>
    <w:tmpl w:val="00000028"/>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00000029"/>
    <w:multiLevelType w:val="multilevel"/>
    <w:tmpl w:val="0000002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0000002B"/>
    <w:multiLevelType w:val="multilevel"/>
    <w:tmpl w:val="000000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4" w15:restartNumberingAfterBreak="0">
    <w:nsid w:val="0000002C"/>
    <w:multiLevelType w:val="multilevel"/>
    <w:tmpl w:val="000000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0000002D"/>
    <w:multiLevelType w:val="multilevel"/>
    <w:tmpl w:val="0000002D"/>
    <w:lvl w:ilvl="0">
      <w:start w:val="1"/>
      <w:numFmt w:val="decimalFullWidth"/>
      <w:lvlText w:val="（%1）"/>
      <w:lvlJc w:val="left"/>
      <w:pPr>
        <w:ind w:left="1200" w:hanging="9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36" w15:restartNumberingAfterBreak="0">
    <w:nsid w:val="0000002E"/>
    <w:multiLevelType w:val="multilevel"/>
    <w:tmpl w:val="0000002E"/>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0000002F"/>
    <w:multiLevelType w:val="multilevel"/>
    <w:tmpl w:val="0000002F"/>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8" w15:restartNumberingAfterBreak="0">
    <w:nsid w:val="00000030"/>
    <w:multiLevelType w:val="multilevel"/>
    <w:tmpl w:val="0000003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00000032"/>
    <w:multiLevelType w:val="multilevel"/>
    <w:tmpl w:val="00000032"/>
    <w:lvl w:ilvl="0">
      <w:start w:val="1"/>
      <w:numFmt w:val="decimalFullWidth"/>
      <w:lvlText w:val="（%1）"/>
      <w:lvlJc w:val="left"/>
      <w:pPr>
        <w:ind w:left="960" w:hanging="960"/>
      </w:pPr>
      <w:rPr>
        <w:rFonts w:hint="default"/>
        <w:lang w:val="en-US"/>
      </w:rPr>
    </w:lvl>
    <w:lvl w:ilvl="1">
      <w:start w:val="1"/>
      <w:numFmt w:val="aiueoFullWidth"/>
      <w:lvlText w:val="(%2)"/>
      <w:lvlJc w:val="left"/>
      <w:pPr>
        <w:ind w:left="600" w:hanging="420"/>
      </w:pPr>
    </w:lvl>
    <w:lvl w:ilvl="2">
      <w:start w:val="1"/>
      <w:numFmt w:val="decimalEnclosedCircle"/>
      <w:lvlText w:val="%3"/>
      <w:lvlJc w:val="left"/>
      <w:pPr>
        <w:ind w:left="1020" w:hanging="420"/>
      </w:pPr>
    </w:lvl>
    <w:lvl w:ilvl="3">
      <w:start w:val="1"/>
      <w:numFmt w:val="decimal"/>
      <w:lvlText w:val="%4."/>
      <w:lvlJc w:val="left"/>
      <w:pPr>
        <w:ind w:left="1440" w:hanging="420"/>
      </w:pPr>
    </w:lvl>
    <w:lvl w:ilvl="4">
      <w:start w:val="1"/>
      <w:numFmt w:val="aiueoFullWidth"/>
      <w:lvlText w:val="(%5)"/>
      <w:lvlJc w:val="left"/>
      <w:pPr>
        <w:ind w:left="1860" w:hanging="420"/>
      </w:pPr>
    </w:lvl>
    <w:lvl w:ilvl="5">
      <w:start w:val="1"/>
      <w:numFmt w:val="decimalEnclosedCircle"/>
      <w:lvlText w:val="%6"/>
      <w:lvlJc w:val="left"/>
      <w:pPr>
        <w:ind w:left="2280" w:hanging="420"/>
      </w:pPr>
    </w:lvl>
    <w:lvl w:ilvl="6">
      <w:start w:val="1"/>
      <w:numFmt w:val="decimal"/>
      <w:lvlText w:val="%7."/>
      <w:lvlJc w:val="left"/>
      <w:pPr>
        <w:ind w:left="2700" w:hanging="420"/>
      </w:pPr>
    </w:lvl>
    <w:lvl w:ilvl="7">
      <w:start w:val="1"/>
      <w:numFmt w:val="aiueoFullWidth"/>
      <w:lvlText w:val="(%8)"/>
      <w:lvlJc w:val="left"/>
      <w:pPr>
        <w:ind w:left="3120" w:hanging="420"/>
      </w:pPr>
    </w:lvl>
    <w:lvl w:ilvl="8">
      <w:start w:val="1"/>
      <w:numFmt w:val="decimalEnclosedCircle"/>
      <w:lvlText w:val="%9"/>
      <w:lvlJc w:val="left"/>
      <w:pPr>
        <w:ind w:left="3540" w:hanging="420"/>
      </w:pPr>
    </w:lvl>
  </w:abstractNum>
  <w:abstractNum w:abstractNumId="40" w15:restartNumberingAfterBreak="0">
    <w:nsid w:val="00000033"/>
    <w:multiLevelType w:val="multilevel"/>
    <w:tmpl w:val="00000033"/>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168D4ECC"/>
    <w:multiLevelType w:val="hybridMultilevel"/>
    <w:tmpl w:val="757C946C"/>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206D2E3E"/>
    <w:multiLevelType w:val="hybridMultilevel"/>
    <w:tmpl w:val="D6727074"/>
    <w:lvl w:ilvl="0" w:tplc="708C146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3911C98"/>
    <w:multiLevelType w:val="hybridMultilevel"/>
    <w:tmpl w:val="757C94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D205DE0"/>
    <w:multiLevelType w:val="multilevel"/>
    <w:tmpl w:val="00000000"/>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num w:numId="1" w16cid:durableId="966357545">
    <w:abstractNumId w:val="8"/>
  </w:num>
  <w:num w:numId="2" w16cid:durableId="1318652050">
    <w:abstractNumId w:val="15"/>
  </w:num>
  <w:num w:numId="3" w16cid:durableId="1954051654">
    <w:abstractNumId w:val="19"/>
  </w:num>
  <w:num w:numId="4" w16cid:durableId="1999112683">
    <w:abstractNumId w:val="2"/>
  </w:num>
  <w:num w:numId="5" w16cid:durableId="1899708324">
    <w:abstractNumId w:val="24"/>
  </w:num>
  <w:num w:numId="6" w16cid:durableId="444084268">
    <w:abstractNumId w:val="7"/>
  </w:num>
  <w:num w:numId="7" w16cid:durableId="1544633577">
    <w:abstractNumId w:val="3"/>
  </w:num>
  <w:num w:numId="8" w16cid:durableId="507406789">
    <w:abstractNumId w:val="13"/>
  </w:num>
  <w:num w:numId="9" w16cid:durableId="1231500778">
    <w:abstractNumId w:val="17"/>
  </w:num>
  <w:num w:numId="10" w16cid:durableId="1166632747">
    <w:abstractNumId w:val="23"/>
  </w:num>
  <w:num w:numId="11" w16cid:durableId="33891004">
    <w:abstractNumId w:val="39"/>
  </w:num>
  <w:num w:numId="12" w16cid:durableId="1019506254">
    <w:abstractNumId w:val="9"/>
  </w:num>
  <w:num w:numId="13" w16cid:durableId="1280792781">
    <w:abstractNumId w:val="20"/>
  </w:num>
  <w:num w:numId="14" w16cid:durableId="1370106807">
    <w:abstractNumId w:val="1"/>
  </w:num>
  <w:num w:numId="15" w16cid:durableId="362901068">
    <w:abstractNumId w:val="28"/>
  </w:num>
  <w:num w:numId="16" w16cid:durableId="1267422490">
    <w:abstractNumId w:val="4"/>
  </w:num>
  <w:num w:numId="17" w16cid:durableId="1115977157">
    <w:abstractNumId w:val="16"/>
  </w:num>
  <w:num w:numId="18" w16cid:durableId="855119270">
    <w:abstractNumId w:val="38"/>
  </w:num>
  <w:num w:numId="19" w16cid:durableId="590894055">
    <w:abstractNumId w:val="26"/>
  </w:num>
  <w:num w:numId="20" w16cid:durableId="1604533795">
    <w:abstractNumId w:val="6"/>
  </w:num>
  <w:num w:numId="21" w16cid:durableId="599022746">
    <w:abstractNumId w:val="18"/>
  </w:num>
  <w:num w:numId="22" w16cid:durableId="2021661033">
    <w:abstractNumId w:val="34"/>
  </w:num>
  <w:num w:numId="23" w16cid:durableId="915358086">
    <w:abstractNumId w:val="0"/>
  </w:num>
  <w:num w:numId="24" w16cid:durableId="885607583">
    <w:abstractNumId w:val="32"/>
  </w:num>
  <w:num w:numId="25" w16cid:durableId="1733698755">
    <w:abstractNumId w:val="30"/>
  </w:num>
  <w:num w:numId="26" w16cid:durableId="220484308">
    <w:abstractNumId w:val="25"/>
  </w:num>
  <w:num w:numId="27" w16cid:durableId="1784688031">
    <w:abstractNumId w:val="29"/>
  </w:num>
  <w:num w:numId="28" w16cid:durableId="819736003">
    <w:abstractNumId w:val="33"/>
  </w:num>
  <w:num w:numId="29" w16cid:durableId="1897818570">
    <w:abstractNumId w:val="14"/>
  </w:num>
  <w:num w:numId="30" w16cid:durableId="698165851">
    <w:abstractNumId w:val="31"/>
  </w:num>
  <w:num w:numId="31" w16cid:durableId="693310119">
    <w:abstractNumId w:val="36"/>
  </w:num>
  <w:num w:numId="32" w16cid:durableId="288049949">
    <w:abstractNumId w:val="40"/>
  </w:num>
  <w:num w:numId="33" w16cid:durableId="1376539535">
    <w:abstractNumId w:val="10"/>
  </w:num>
  <w:num w:numId="34" w16cid:durableId="483858311">
    <w:abstractNumId w:val="44"/>
  </w:num>
  <w:num w:numId="35" w16cid:durableId="180513565">
    <w:abstractNumId w:val="37"/>
  </w:num>
  <w:num w:numId="36" w16cid:durableId="1396273427">
    <w:abstractNumId w:val="11"/>
  </w:num>
  <w:num w:numId="37" w16cid:durableId="672612381">
    <w:abstractNumId w:val="12"/>
  </w:num>
  <w:num w:numId="38" w16cid:durableId="1462579944">
    <w:abstractNumId w:val="21"/>
  </w:num>
  <w:num w:numId="39" w16cid:durableId="246306612">
    <w:abstractNumId w:val="22"/>
  </w:num>
  <w:num w:numId="40" w16cid:durableId="1120421686">
    <w:abstractNumId w:val="27"/>
  </w:num>
  <w:num w:numId="41" w16cid:durableId="1717580370">
    <w:abstractNumId w:val="35"/>
  </w:num>
  <w:num w:numId="42" w16cid:durableId="1331132347">
    <w:abstractNumId w:val="5"/>
  </w:num>
  <w:num w:numId="43" w16cid:durableId="877818744">
    <w:abstractNumId w:val="15"/>
  </w:num>
  <w:num w:numId="44" w16cid:durableId="1178812093">
    <w:abstractNumId w:val="15"/>
  </w:num>
  <w:num w:numId="45" w16cid:durableId="373388580">
    <w:abstractNumId w:val="15"/>
  </w:num>
  <w:num w:numId="46" w16cid:durableId="1116294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1366500">
    <w:abstractNumId w:val="42"/>
  </w:num>
  <w:num w:numId="48" w16cid:durableId="1315337265">
    <w:abstractNumId w:val="43"/>
  </w:num>
  <w:num w:numId="49" w16cid:durableId="6807436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172A27"/>
    <w:rsid w:val="00000C3F"/>
    <w:rsid w:val="00001D3B"/>
    <w:rsid w:val="00005596"/>
    <w:rsid w:val="00006334"/>
    <w:rsid w:val="000066A8"/>
    <w:rsid w:val="00007C6E"/>
    <w:rsid w:val="00010B03"/>
    <w:rsid w:val="00011888"/>
    <w:rsid w:val="000224E8"/>
    <w:rsid w:val="000235B1"/>
    <w:rsid w:val="00023EF3"/>
    <w:rsid w:val="00026306"/>
    <w:rsid w:val="000308A8"/>
    <w:rsid w:val="000321A1"/>
    <w:rsid w:val="00033AE7"/>
    <w:rsid w:val="00036139"/>
    <w:rsid w:val="0003748E"/>
    <w:rsid w:val="00040974"/>
    <w:rsid w:val="0004198A"/>
    <w:rsid w:val="00044F02"/>
    <w:rsid w:val="00046E4C"/>
    <w:rsid w:val="00047C7E"/>
    <w:rsid w:val="000531B5"/>
    <w:rsid w:val="00056632"/>
    <w:rsid w:val="00056AD8"/>
    <w:rsid w:val="00066135"/>
    <w:rsid w:val="00066B7E"/>
    <w:rsid w:val="00071F73"/>
    <w:rsid w:val="000770B7"/>
    <w:rsid w:val="00080ACD"/>
    <w:rsid w:val="0008228E"/>
    <w:rsid w:val="00082F18"/>
    <w:rsid w:val="00083F89"/>
    <w:rsid w:val="0008741E"/>
    <w:rsid w:val="000A4DFB"/>
    <w:rsid w:val="000A78C2"/>
    <w:rsid w:val="000B728C"/>
    <w:rsid w:val="000C0460"/>
    <w:rsid w:val="000C050E"/>
    <w:rsid w:val="000C2E69"/>
    <w:rsid w:val="000C42C2"/>
    <w:rsid w:val="000C5E5A"/>
    <w:rsid w:val="000C7E76"/>
    <w:rsid w:val="000D212C"/>
    <w:rsid w:val="000D4B8C"/>
    <w:rsid w:val="000E03FB"/>
    <w:rsid w:val="000E0EDA"/>
    <w:rsid w:val="000E2576"/>
    <w:rsid w:val="000E417C"/>
    <w:rsid w:val="000E5471"/>
    <w:rsid w:val="000F24BA"/>
    <w:rsid w:val="000F44DD"/>
    <w:rsid w:val="000F654D"/>
    <w:rsid w:val="000F6854"/>
    <w:rsid w:val="00100D4E"/>
    <w:rsid w:val="001022B5"/>
    <w:rsid w:val="00103B98"/>
    <w:rsid w:val="00110F04"/>
    <w:rsid w:val="00111D54"/>
    <w:rsid w:val="00113852"/>
    <w:rsid w:val="00114A7E"/>
    <w:rsid w:val="0011545B"/>
    <w:rsid w:val="00117424"/>
    <w:rsid w:val="00120A48"/>
    <w:rsid w:val="0012166D"/>
    <w:rsid w:val="00123AD1"/>
    <w:rsid w:val="001259DC"/>
    <w:rsid w:val="00126AD7"/>
    <w:rsid w:val="0013472B"/>
    <w:rsid w:val="00135EA2"/>
    <w:rsid w:val="001404DD"/>
    <w:rsid w:val="001405EC"/>
    <w:rsid w:val="00143FB4"/>
    <w:rsid w:val="00144DD2"/>
    <w:rsid w:val="001452C6"/>
    <w:rsid w:val="001460BF"/>
    <w:rsid w:val="00150B9D"/>
    <w:rsid w:val="00150FB8"/>
    <w:rsid w:val="00152905"/>
    <w:rsid w:val="00152E9D"/>
    <w:rsid w:val="00154B31"/>
    <w:rsid w:val="001623CC"/>
    <w:rsid w:val="00162EBE"/>
    <w:rsid w:val="00163BDC"/>
    <w:rsid w:val="00165E1C"/>
    <w:rsid w:val="00167A7B"/>
    <w:rsid w:val="00167ED3"/>
    <w:rsid w:val="00172A27"/>
    <w:rsid w:val="001837B6"/>
    <w:rsid w:val="00184494"/>
    <w:rsid w:val="00187EF8"/>
    <w:rsid w:val="00190C61"/>
    <w:rsid w:val="00192F4C"/>
    <w:rsid w:val="00196FB2"/>
    <w:rsid w:val="001A2EEA"/>
    <w:rsid w:val="001A321C"/>
    <w:rsid w:val="001A37D1"/>
    <w:rsid w:val="001A407C"/>
    <w:rsid w:val="001B3352"/>
    <w:rsid w:val="001C1F93"/>
    <w:rsid w:val="001C28AF"/>
    <w:rsid w:val="001C3672"/>
    <w:rsid w:val="001F0C11"/>
    <w:rsid w:val="001F171D"/>
    <w:rsid w:val="001F23B3"/>
    <w:rsid w:val="001F24EE"/>
    <w:rsid w:val="001F79C0"/>
    <w:rsid w:val="00201C8C"/>
    <w:rsid w:val="00205A7D"/>
    <w:rsid w:val="00210409"/>
    <w:rsid w:val="00215453"/>
    <w:rsid w:val="00215B51"/>
    <w:rsid w:val="0021697C"/>
    <w:rsid w:val="002212DD"/>
    <w:rsid w:val="0022623B"/>
    <w:rsid w:val="002269C8"/>
    <w:rsid w:val="0023070B"/>
    <w:rsid w:val="00230FFF"/>
    <w:rsid w:val="002345A9"/>
    <w:rsid w:val="00237A46"/>
    <w:rsid w:val="002424DF"/>
    <w:rsid w:val="00246117"/>
    <w:rsid w:val="002500DD"/>
    <w:rsid w:val="00250EB7"/>
    <w:rsid w:val="00252162"/>
    <w:rsid w:val="00271D68"/>
    <w:rsid w:val="00272640"/>
    <w:rsid w:val="0027712B"/>
    <w:rsid w:val="0028211F"/>
    <w:rsid w:val="0029452F"/>
    <w:rsid w:val="00296F62"/>
    <w:rsid w:val="002A282A"/>
    <w:rsid w:val="002A4BDC"/>
    <w:rsid w:val="002A6F73"/>
    <w:rsid w:val="002B0873"/>
    <w:rsid w:val="002B41CC"/>
    <w:rsid w:val="002B45F5"/>
    <w:rsid w:val="002B70D3"/>
    <w:rsid w:val="002C658E"/>
    <w:rsid w:val="002D0C4C"/>
    <w:rsid w:val="002D137C"/>
    <w:rsid w:val="002D21B9"/>
    <w:rsid w:val="002D2E06"/>
    <w:rsid w:val="002D2F01"/>
    <w:rsid w:val="002D38C7"/>
    <w:rsid w:val="002D761C"/>
    <w:rsid w:val="002E2389"/>
    <w:rsid w:val="002E43CA"/>
    <w:rsid w:val="002E6AFA"/>
    <w:rsid w:val="002E7BE0"/>
    <w:rsid w:val="002F0307"/>
    <w:rsid w:val="002F6355"/>
    <w:rsid w:val="003045C6"/>
    <w:rsid w:val="00306674"/>
    <w:rsid w:val="00316828"/>
    <w:rsid w:val="00316921"/>
    <w:rsid w:val="00317CFC"/>
    <w:rsid w:val="00321964"/>
    <w:rsid w:val="003220A7"/>
    <w:rsid w:val="00323DAF"/>
    <w:rsid w:val="00323E5D"/>
    <w:rsid w:val="00323ECB"/>
    <w:rsid w:val="00324E80"/>
    <w:rsid w:val="00326C04"/>
    <w:rsid w:val="00330BB0"/>
    <w:rsid w:val="00331EBC"/>
    <w:rsid w:val="00333666"/>
    <w:rsid w:val="00335A40"/>
    <w:rsid w:val="003360A1"/>
    <w:rsid w:val="00336166"/>
    <w:rsid w:val="003421CC"/>
    <w:rsid w:val="00343A3E"/>
    <w:rsid w:val="00344A37"/>
    <w:rsid w:val="0034689D"/>
    <w:rsid w:val="00355C65"/>
    <w:rsid w:val="00361EE4"/>
    <w:rsid w:val="00363D20"/>
    <w:rsid w:val="00364D2F"/>
    <w:rsid w:val="00366B25"/>
    <w:rsid w:val="00366B41"/>
    <w:rsid w:val="003701B6"/>
    <w:rsid w:val="00370420"/>
    <w:rsid w:val="0037143D"/>
    <w:rsid w:val="00373346"/>
    <w:rsid w:val="00373D2A"/>
    <w:rsid w:val="00376279"/>
    <w:rsid w:val="0038214B"/>
    <w:rsid w:val="00384113"/>
    <w:rsid w:val="0038533C"/>
    <w:rsid w:val="00390662"/>
    <w:rsid w:val="00391B79"/>
    <w:rsid w:val="003936C9"/>
    <w:rsid w:val="00393DFE"/>
    <w:rsid w:val="00397069"/>
    <w:rsid w:val="003A1470"/>
    <w:rsid w:val="003A218E"/>
    <w:rsid w:val="003B5BDB"/>
    <w:rsid w:val="003B6316"/>
    <w:rsid w:val="003B6B49"/>
    <w:rsid w:val="003C233A"/>
    <w:rsid w:val="003C5E4A"/>
    <w:rsid w:val="003C7A17"/>
    <w:rsid w:val="003D212A"/>
    <w:rsid w:val="003E0744"/>
    <w:rsid w:val="003E115D"/>
    <w:rsid w:val="003E2293"/>
    <w:rsid w:val="003E42AB"/>
    <w:rsid w:val="003E4D1F"/>
    <w:rsid w:val="003E4FB8"/>
    <w:rsid w:val="003F36AD"/>
    <w:rsid w:val="00403012"/>
    <w:rsid w:val="00405293"/>
    <w:rsid w:val="0040628C"/>
    <w:rsid w:val="004110E8"/>
    <w:rsid w:val="00412F11"/>
    <w:rsid w:val="004160FA"/>
    <w:rsid w:val="0042055A"/>
    <w:rsid w:val="0042103B"/>
    <w:rsid w:val="00422713"/>
    <w:rsid w:val="00422A65"/>
    <w:rsid w:val="00422B4F"/>
    <w:rsid w:val="0042333C"/>
    <w:rsid w:val="004252F8"/>
    <w:rsid w:val="00425AA2"/>
    <w:rsid w:val="00426CCF"/>
    <w:rsid w:val="00431687"/>
    <w:rsid w:val="00436B68"/>
    <w:rsid w:val="0043704A"/>
    <w:rsid w:val="004408D9"/>
    <w:rsid w:val="00440945"/>
    <w:rsid w:val="00440D98"/>
    <w:rsid w:val="00445A57"/>
    <w:rsid w:val="00445DD9"/>
    <w:rsid w:val="0045158E"/>
    <w:rsid w:val="00453E54"/>
    <w:rsid w:val="00454B32"/>
    <w:rsid w:val="00457629"/>
    <w:rsid w:val="00464836"/>
    <w:rsid w:val="00466CC1"/>
    <w:rsid w:val="004671C2"/>
    <w:rsid w:val="0047259F"/>
    <w:rsid w:val="00472D23"/>
    <w:rsid w:val="0047413C"/>
    <w:rsid w:val="00474B73"/>
    <w:rsid w:val="00475077"/>
    <w:rsid w:val="00481968"/>
    <w:rsid w:val="00482B9D"/>
    <w:rsid w:val="00483E06"/>
    <w:rsid w:val="004840A8"/>
    <w:rsid w:val="00486B47"/>
    <w:rsid w:val="004911CE"/>
    <w:rsid w:val="00491267"/>
    <w:rsid w:val="004915AF"/>
    <w:rsid w:val="00492DB1"/>
    <w:rsid w:val="00494791"/>
    <w:rsid w:val="0049529B"/>
    <w:rsid w:val="004963EA"/>
    <w:rsid w:val="004A3006"/>
    <w:rsid w:val="004A3363"/>
    <w:rsid w:val="004A79EA"/>
    <w:rsid w:val="004B2BAE"/>
    <w:rsid w:val="004B2BF3"/>
    <w:rsid w:val="004B5B0D"/>
    <w:rsid w:val="004B7F8E"/>
    <w:rsid w:val="004C01EE"/>
    <w:rsid w:val="004C21E9"/>
    <w:rsid w:val="004C4062"/>
    <w:rsid w:val="004C7FBE"/>
    <w:rsid w:val="004D14BB"/>
    <w:rsid w:val="004D5FC2"/>
    <w:rsid w:val="004D6412"/>
    <w:rsid w:val="004E0FDF"/>
    <w:rsid w:val="004E2291"/>
    <w:rsid w:val="004E2419"/>
    <w:rsid w:val="004E6054"/>
    <w:rsid w:val="004E7D21"/>
    <w:rsid w:val="004F241C"/>
    <w:rsid w:val="005014EB"/>
    <w:rsid w:val="005051CA"/>
    <w:rsid w:val="00507FF3"/>
    <w:rsid w:val="00522FEA"/>
    <w:rsid w:val="00523829"/>
    <w:rsid w:val="00542389"/>
    <w:rsid w:val="005436E7"/>
    <w:rsid w:val="0054558A"/>
    <w:rsid w:val="00550BC2"/>
    <w:rsid w:val="00550CCC"/>
    <w:rsid w:val="0055141C"/>
    <w:rsid w:val="0055179C"/>
    <w:rsid w:val="00553E41"/>
    <w:rsid w:val="00554940"/>
    <w:rsid w:val="00555071"/>
    <w:rsid w:val="0055580C"/>
    <w:rsid w:val="00562FA7"/>
    <w:rsid w:val="005647F1"/>
    <w:rsid w:val="00567CC3"/>
    <w:rsid w:val="00572E4B"/>
    <w:rsid w:val="0057789C"/>
    <w:rsid w:val="005806E4"/>
    <w:rsid w:val="0058535C"/>
    <w:rsid w:val="005861CC"/>
    <w:rsid w:val="00586569"/>
    <w:rsid w:val="00586D1F"/>
    <w:rsid w:val="0059115F"/>
    <w:rsid w:val="00591E97"/>
    <w:rsid w:val="005936BB"/>
    <w:rsid w:val="00596284"/>
    <w:rsid w:val="00597935"/>
    <w:rsid w:val="005A0AB5"/>
    <w:rsid w:val="005A2DCD"/>
    <w:rsid w:val="005A30EC"/>
    <w:rsid w:val="005C0065"/>
    <w:rsid w:val="005C0578"/>
    <w:rsid w:val="005C3777"/>
    <w:rsid w:val="005C6F9D"/>
    <w:rsid w:val="005C7E6D"/>
    <w:rsid w:val="005D1754"/>
    <w:rsid w:val="005D1AE6"/>
    <w:rsid w:val="005D6D06"/>
    <w:rsid w:val="005E0891"/>
    <w:rsid w:val="005F7504"/>
    <w:rsid w:val="005F7AD0"/>
    <w:rsid w:val="00603DD5"/>
    <w:rsid w:val="00604153"/>
    <w:rsid w:val="006066E7"/>
    <w:rsid w:val="006067EC"/>
    <w:rsid w:val="00607F06"/>
    <w:rsid w:val="006104F0"/>
    <w:rsid w:val="00610AA0"/>
    <w:rsid w:val="00611758"/>
    <w:rsid w:val="006125B9"/>
    <w:rsid w:val="00613E08"/>
    <w:rsid w:val="00613E90"/>
    <w:rsid w:val="00614968"/>
    <w:rsid w:val="006229C9"/>
    <w:rsid w:val="00623CFE"/>
    <w:rsid w:val="00624ED9"/>
    <w:rsid w:val="00630450"/>
    <w:rsid w:val="00637DA8"/>
    <w:rsid w:val="0064037D"/>
    <w:rsid w:val="00641375"/>
    <w:rsid w:val="00642810"/>
    <w:rsid w:val="00643BA7"/>
    <w:rsid w:val="0064716D"/>
    <w:rsid w:val="00647885"/>
    <w:rsid w:val="00652361"/>
    <w:rsid w:val="0065342A"/>
    <w:rsid w:val="00654026"/>
    <w:rsid w:val="006545AA"/>
    <w:rsid w:val="00657B04"/>
    <w:rsid w:val="0066519D"/>
    <w:rsid w:val="006701CD"/>
    <w:rsid w:val="00671E70"/>
    <w:rsid w:val="00672DDF"/>
    <w:rsid w:val="00676270"/>
    <w:rsid w:val="0067643D"/>
    <w:rsid w:val="00676F43"/>
    <w:rsid w:val="006803E9"/>
    <w:rsid w:val="00681DE5"/>
    <w:rsid w:val="00683B4D"/>
    <w:rsid w:val="00690558"/>
    <w:rsid w:val="0069063D"/>
    <w:rsid w:val="00690DC7"/>
    <w:rsid w:val="00691A2E"/>
    <w:rsid w:val="00697327"/>
    <w:rsid w:val="00697FC1"/>
    <w:rsid w:val="006A0C7C"/>
    <w:rsid w:val="006A2F4B"/>
    <w:rsid w:val="006A592E"/>
    <w:rsid w:val="006B4BCD"/>
    <w:rsid w:val="006B50C5"/>
    <w:rsid w:val="006B744E"/>
    <w:rsid w:val="006C0552"/>
    <w:rsid w:val="006C1127"/>
    <w:rsid w:val="006C2CE9"/>
    <w:rsid w:val="006C3D02"/>
    <w:rsid w:val="006C4817"/>
    <w:rsid w:val="006C713A"/>
    <w:rsid w:val="006D609F"/>
    <w:rsid w:val="006E380E"/>
    <w:rsid w:val="006E50A5"/>
    <w:rsid w:val="006E5925"/>
    <w:rsid w:val="006E6015"/>
    <w:rsid w:val="006F073C"/>
    <w:rsid w:val="007000A1"/>
    <w:rsid w:val="00702DF2"/>
    <w:rsid w:val="007034CD"/>
    <w:rsid w:val="00711316"/>
    <w:rsid w:val="00711482"/>
    <w:rsid w:val="00711E18"/>
    <w:rsid w:val="00713863"/>
    <w:rsid w:val="007142D5"/>
    <w:rsid w:val="00715FF8"/>
    <w:rsid w:val="0072196E"/>
    <w:rsid w:val="007237A8"/>
    <w:rsid w:val="00727CC9"/>
    <w:rsid w:val="007304D1"/>
    <w:rsid w:val="00740E90"/>
    <w:rsid w:val="007430C4"/>
    <w:rsid w:val="00746647"/>
    <w:rsid w:val="007520B7"/>
    <w:rsid w:val="00755EF5"/>
    <w:rsid w:val="00756DA1"/>
    <w:rsid w:val="00765EFB"/>
    <w:rsid w:val="00771EDB"/>
    <w:rsid w:val="00775537"/>
    <w:rsid w:val="0078234F"/>
    <w:rsid w:val="007826ED"/>
    <w:rsid w:val="00785214"/>
    <w:rsid w:val="007855FB"/>
    <w:rsid w:val="00787705"/>
    <w:rsid w:val="00787E76"/>
    <w:rsid w:val="00791FED"/>
    <w:rsid w:val="0079497E"/>
    <w:rsid w:val="00794993"/>
    <w:rsid w:val="00795EF0"/>
    <w:rsid w:val="00796D03"/>
    <w:rsid w:val="007A5AB5"/>
    <w:rsid w:val="007B06F7"/>
    <w:rsid w:val="007B65B5"/>
    <w:rsid w:val="007C035F"/>
    <w:rsid w:val="007C0E83"/>
    <w:rsid w:val="007C56CC"/>
    <w:rsid w:val="007E002F"/>
    <w:rsid w:val="007E3F85"/>
    <w:rsid w:val="007E59AF"/>
    <w:rsid w:val="007F0619"/>
    <w:rsid w:val="007F2C1D"/>
    <w:rsid w:val="007F6A79"/>
    <w:rsid w:val="00802C7F"/>
    <w:rsid w:val="008060C9"/>
    <w:rsid w:val="00810E83"/>
    <w:rsid w:val="008138BC"/>
    <w:rsid w:val="008141F1"/>
    <w:rsid w:val="00820214"/>
    <w:rsid w:val="008205D8"/>
    <w:rsid w:val="00820847"/>
    <w:rsid w:val="00821A59"/>
    <w:rsid w:val="0082745F"/>
    <w:rsid w:val="0082760B"/>
    <w:rsid w:val="008276F4"/>
    <w:rsid w:val="00835F56"/>
    <w:rsid w:val="008418F9"/>
    <w:rsid w:val="008622E7"/>
    <w:rsid w:val="0086267D"/>
    <w:rsid w:val="00862722"/>
    <w:rsid w:val="00866110"/>
    <w:rsid w:val="008664C1"/>
    <w:rsid w:val="00867588"/>
    <w:rsid w:val="00872225"/>
    <w:rsid w:val="00873679"/>
    <w:rsid w:val="00874108"/>
    <w:rsid w:val="00876121"/>
    <w:rsid w:val="00876B90"/>
    <w:rsid w:val="0087754B"/>
    <w:rsid w:val="00877E0C"/>
    <w:rsid w:val="00882D91"/>
    <w:rsid w:val="00886725"/>
    <w:rsid w:val="00887F9E"/>
    <w:rsid w:val="0089229D"/>
    <w:rsid w:val="00894FDC"/>
    <w:rsid w:val="008A1542"/>
    <w:rsid w:val="008A190F"/>
    <w:rsid w:val="008A249C"/>
    <w:rsid w:val="008A36DC"/>
    <w:rsid w:val="008A3DB4"/>
    <w:rsid w:val="008A5C3D"/>
    <w:rsid w:val="008A61F2"/>
    <w:rsid w:val="008A682E"/>
    <w:rsid w:val="008B0959"/>
    <w:rsid w:val="008B164C"/>
    <w:rsid w:val="008B4593"/>
    <w:rsid w:val="008B45A1"/>
    <w:rsid w:val="008C0677"/>
    <w:rsid w:val="008C1FCD"/>
    <w:rsid w:val="008C2784"/>
    <w:rsid w:val="008C48F9"/>
    <w:rsid w:val="008C5A46"/>
    <w:rsid w:val="008C612F"/>
    <w:rsid w:val="008D0191"/>
    <w:rsid w:val="008D0D3B"/>
    <w:rsid w:val="008D65C5"/>
    <w:rsid w:val="008E0168"/>
    <w:rsid w:val="008E32A3"/>
    <w:rsid w:val="008E34E2"/>
    <w:rsid w:val="008E4F10"/>
    <w:rsid w:val="008E6BA1"/>
    <w:rsid w:val="008F0B9F"/>
    <w:rsid w:val="008F1DE5"/>
    <w:rsid w:val="008F2D54"/>
    <w:rsid w:val="0090256B"/>
    <w:rsid w:val="00905DCE"/>
    <w:rsid w:val="00910099"/>
    <w:rsid w:val="009113EC"/>
    <w:rsid w:val="00911754"/>
    <w:rsid w:val="00916CBC"/>
    <w:rsid w:val="00922A9F"/>
    <w:rsid w:val="00923F7E"/>
    <w:rsid w:val="009248E6"/>
    <w:rsid w:val="0092660A"/>
    <w:rsid w:val="009276A7"/>
    <w:rsid w:val="00934EDF"/>
    <w:rsid w:val="0093520C"/>
    <w:rsid w:val="009358D4"/>
    <w:rsid w:val="00935CA3"/>
    <w:rsid w:val="0093648A"/>
    <w:rsid w:val="0094045B"/>
    <w:rsid w:val="00941D79"/>
    <w:rsid w:val="009442A9"/>
    <w:rsid w:val="00945F9F"/>
    <w:rsid w:val="00946B18"/>
    <w:rsid w:val="009472E0"/>
    <w:rsid w:val="00947C0C"/>
    <w:rsid w:val="00950D47"/>
    <w:rsid w:val="00951BF9"/>
    <w:rsid w:val="009541ED"/>
    <w:rsid w:val="00960516"/>
    <w:rsid w:val="009607AB"/>
    <w:rsid w:val="00965607"/>
    <w:rsid w:val="00967087"/>
    <w:rsid w:val="00967B0C"/>
    <w:rsid w:val="009715F2"/>
    <w:rsid w:val="00972DD5"/>
    <w:rsid w:val="00973966"/>
    <w:rsid w:val="00977628"/>
    <w:rsid w:val="00980470"/>
    <w:rsid w:val="009829AC"/>
    <w:rsid w:val="00983A20"/>
    <w:rsid w:val="00985DD8"/>
    <w:rsid w:val="00985FF9"/>
    <w:rsid w:val="00990B92"/>
    <w:rsid w:val="009940D4"/>
    <w:rsid w:val="00994B25"/>
    <w:rsid w:val="00995EA6"/>
    <w:rsid w:val="00996D84"/>
    <w:rsid w:val="009A533E"/>
    <w:rsid w:val="009A7E07"/>
    <w:rsid w:val="009B4E5F"/>
    <w:rsid w:val="009B5FFE"/>
    <w:rsid w:val="009B651C"/>
    <w:rsid w:val="009B742B"/>
    <w:rsid w:val="009C143C"/>
    <w:rsid w:val="009C3728"/>
    <w:rsid w:val="009C66AF"/>
    <w:rsid w:val="009C71DC"/>
    <w:rsid w:val="009D4D51"/>
    <w:rsid w:val="009D77C5"/>
    <w:rsid w:val="009E01CE"/>
    <w:rsid w:val="009E38A9"/>
    <w:rsid w:val="009E4CC7"/>
    <w:rsid w:val="009E5DF6"/>
    <w:rsid w:val="009F1E91"/>
    <w:rsid w:val="009F2A38"/>
    <w:rsid w:val="009F3429"/>
    <w:rsid w:val="00A017F5"/>
    <w:rsid w:val="00A0209E"/>
    <w:rsid w:val="00A034EC"/>
    <w:rsid w:val="00A05390"/>
    <w:rsid w:val="00A05985"/>
    <w:rsid w:val="00A05A80"/>
    <w:rsid w:val="00A05D63"/>
    <w:rsid w:val="00A062AE"/>
    <w:rsid w:val="00A100B6"/>
    <w:rsid w:val="00A10E88"/>
    <w:rsid w:val="00A14404"/>
    <w:rsid w:val="00A16203"/>
    <w:rsid w:val="00A21163"/>
    <w:rsid w:val="00A318D8"/>
    <w:rsid w:val="00A32929"/>
    <w:rsid w:val="00A35269"/>
    <w:rsid w:val="00A36A09"/>
    <w:rsid w:val="00A37A66"/>
    <w:rsid w:val="00A420E7"/>
    <w:rsid w:val="00A4446A"/>
    <w:rsid w:val="00A44538"/>
    <w:rsid w:val="00A45E14"/>
    <w:rsid w:val="00A507A9"/>
    <w:rsid w:val="00A526AB"/>
    <w:rsid w:val="00A539B0"/>
    <w:rsid w:val="00A57349"/>
    <w:rsid w:val="00A6778A"/>
    <w:rsid w:val="00A67A4C"/>
    <w:rsid w:val="00A705AF"/>
    <w:rsid w:val="00A732C9"/>
    <w:rsid w:val="00A7672D"/>
    <w:rsid w:val="00A775FD"/>
    <w:rsid w:val="00A81A63"/>
    <w:rsid w:val="00A82B61"/>
    <w:rsid w:val="00A87BD6"/>
    <w:rsid w:val="00A87E49"/>
    <w:rsid w:val="00A91439"/>
    <w:rsid w:val="00A92046"/>
    <w:rsid w:val="00A9384B"/>
    <w:rsid w:val="00A973A7"/>
    <w:rsid w:val="00A97F54"/>
    <w:rsid w:val="00AA540C"/>
    <w:rsid w:val="00AA6417"/>
    <w:rsid w:val="00AB3ACD"/>
    <w:rsid w:val="00AB5B4C"/>
    <w:rsid w:val="00AB7864"/>
    <w:rsid w:val="00AB7BE3"/>
    <w:rsid w:val="00AC0485"/>
    <w:rsid w:val="00AC1E50"/>
    <w:rsid w:val="00AC7003"/>
    <w:rsid w:val="00AD3AC5"/>
    <w:rsid w:val="00AD5D72"/>
    <w:rsid w:val="00AD6B7C"/>
    <w:rsid w:val="00AD767B"/>
    <w:rsid w:val="00AE3FB0"/>
    <w:rsid w:val="00AE574E"/>
    <w:rsid w:val="00AE5C9C"/>
    <w:rsid w:val="00B04443"/>
    <w:rsid w:val="00B048C4"/>
    <w:rsid w:val="00B06640"/>
    <w:rsid w:val="00B10FBB"/>
    <w:rsid w:val="00B12E3C"/>
    <w:rsid w:val="00B130A3"/>
    <w:rsid w:val="00B1439A"/>
    <w:rsid w:val="00B157C7"/>
    <w:rsid w:val="00B17FFC"/>
    <w:rsid w:val="00B209CC"/>
    <w:rsid w:val="00B22B23"/>
    <w:rsid w:val="00B2385F"/>
    <w:rsid w:val="00B24A78"/>
    <w:rsid w:val="00B271EF"/>
    <w:rsid w:val="00B27E1B"/>
    <w:rsid w:val="00B31D73"/>
    <w:rsid w:val="00B3418C"/>
    <w:rsid w:val="00B361C5"/>
    <w:rsid w:val="00B37DAC"/>
    <w:rsid w:val="00B40079"/>
    <w:rsid w:val="00B4262E"/>
    <w:rsid w:val="00B45C1C"/>
    <w:rsid w:val="00B52FE8"/>
    <w:rsid w:val="00B55988"/>
    <w:rsid w:val="00B579CC"/>
    <w:rsid w:val="00B611E4"/>
    <w:rsid w:val="00B61D98"/>
    <w:rsid w:val="00B64CC1"/>
    <w:rsid w:val="00B70CD5"/>
    <w:rsid w:val="00B74048"/>
    <w:rsid w:val="00B7765C"/>
    <w:rsid w:val="00B80294"/>
    <w:rsid w:val="00B8298D"/>
    <w:rsid w:val="00B87EB4"/>
    <w:rsid w:val="00B9232A"/>
    <w:rsid w:val="00B930EF"/>
    <w:rsid w:val="00B93B14"/>
    <w:rsid w:val="00B95C48"/>
    <w:rsid w:val="00B96869"/>
    <w:rsid w:val="00B96C32"/>
    <w:rsid w:val="00BB0109"/>
    <w:rsid w:val="00BB2C69"/>
    <w:rsid w:val="00BB6DA3"/>
    <w:rsid w:val="00BB7B78"/>
    <w:rsid w:val="00BC60B8"/>
    <w:rsid w:val="00BD0947"/>
    <w:rsid w:val="00BD1229"/>
    <w:rsid w:val="00BD1285"/>
    <w:rsid w:val="00BD214A"/>
    <w:rsid w:val="00BD25E3"/>
    <w:rsid w:val="00BD41AD"/>
    <w:rsid w:val="00BD4614"/>
    <w:rsid w:val="00BD5EED"/>
    <w:rsid w:val="00BE0F35"/>
    <w:rsid w:val="00BE476B"/>
    <w:rsid w:val="00BE6213"/>
    <w:rsid w:val="00BF0A00"/>
    <w:rsid w:val="00BF6767"/>
    <w:rsid w:val="00C03590"/>
    <w:rsid w:val="00C05C51"/>
    <w:rsid w:val="00C10FEA"/>
    <w:rsid w:val="00C12DD0"/>
    <w:rsid w:val="00C159C8"/>
    <w:rsid w:val="00C164A1"/>
    <w:rsid w:val="00C20C61"/>
    <w:rsid w:val="00C20DEA"/>
    <w:rsid w:val="00C25E84"/>
    <w:rsid w:val="00C26D20"/>
    <w:rsid w:val="00C2703D"/>
    <w:rsid w:val="00C32FBC"/>
    <w:rsid w:val="00C34354"/>
    <w:rsid w:val="00C3533A"/>
    <w:rsid w:val="00C35530"/>
    <w:rsid w:val="00C3622C"/>
    <w:rsid w:val="00C41735"/>
    <w:rsid w:val="00C42189"/>
    <w:rsid w:val="00C53FD0"/>
    <w:rsid w:val="00C555BF"/>
    <w:rsid w:val="00C60709"/>
    <w:rsid w:val="00C60721"/>
    <w:rsid w:val="00C6444F"/>
    <w:rsid w:val="00C64EF1"/>
    <w:rsid w:val="00C72153"/>
    <w:rsid w:val="00C74619"/>
    <w:rsid w:val="00C770E6"/>
    <w:rsid w:val="00C81618"/>
    <w:rsid w:val="00C82A96"/>
    <w:rsid w:val="00C82B93"/>
    <w:rsid w:val="00C82E7B"/>
    <w:rsid w:val="00C8394C"/>
    <w:rsid w:val="00C85843"/>
    <w:rsid w:val="00C90E3B"/>
    <w:rsid w:val="00C90F3C"/>
    <w:rsid w:val="00C962F6"/>
    <w:rsid w:val="00C96909"/>
    <w:rsid w:val="00CA0C8F"/>
    <w:rsid w:val="00CA109B"/>
    <w:rsid w:val="00CA10E0"/>
    <w:rsid w:val="00CA489A"/>
    <w:rsid w:val="00CA701A"/>
    <w:rsid w:val="00CB0069"/>
    <w:rsid w:val="00CB1AD8"/>
    <w:rsid w:val="00CB5BFC"/>
    <w:rsid w:val="00CB7EB6"/>
    <w:rsid w:val="00CC0BBE"/>
    <w:rsid w:val="00CC0F40"/>
    <w:rsid w:val="00CC43AC"/>
    <w:rsid w:val="00CC68C5"/>
    <w:rsid w:val="00CC7647"/>
    <w:rsid w:val="00CD0EA0"/>
    <w:rsid w:val="00CD10A1"/>
    <w:rsid w:val="00CD4521"/>
    <w:rsid w:val="00CD5A6F"/>
    <w:rsid w:val="00CD64DF"/>
    <w:rsid w:val="00CD7282"/>
    <w:rsid w:val="00CE0F28"/>
    <w:rsid w:val="00CE5B6A"/>
    <w:rsid w:val="00CF487C"/>
    <w:rsid w:val="00D0046A"/>
    <w:rsid w:val="00D0668A"/>
    <w:rsid w:val="00D06915"/>
    <w:rsid w:val="00D07F3F"/>
    <w:rsid w:val="00D1014C"/>
    <w:rsid w:val="00D107B6"/>
    <w:rsid w:val="00D110ED"/>
    <w:rsid w:val="00D14F05"/>
    <w:rsid w:val="00D1586C"/>
    <w:rsid w:val="00D175DE"/>
    <w:rsid w:val="00D26804"/>
    <w:rsid w:val="00D26C6C"/>
    <w:rsid w:val="00D26E9A"/>
    <w:rsid w:val="00D328C3"/>
    <w:rsid w:val="00D32A1D"/>
    <w:rsid w:val="00D32C30"/>
    <w:rsid w:val="00D42307"/>
    <w:rsid w:val="00D506C2"/>
    <w:rsid w:val="00D50AD5"/>
    <w:rsid w:val="00D50F70"/>
    <w:rsid w:val="00D540A2"/>
    <w:rsid w:val="00D54CF3"/>
    <w:rsid w:val="00D55657"/>
    <w:rsid w:val="00D5591A"/>
    <w:rsid w:val="00D609DE"/>
    <w:rsid w:val="00D60C0F"/>
    <w:rsid w:val="00D61720"/>
    <w:rsid w:val="00D63ACA"/>
    <w:rsid w:val="00D63BEA"/>
    <w:rsid w:val="00D63F1A"/>
    <w:rsid w:val="00D6671A"/>
    <w:rsid w:val="00D667CB"/>
    <w:rsid w:val="00D66BE0"/>
    <w:rsid w:val="00D66C0C"/>
    <w:rsid w:val="00D67157"/>
    <w:rsid w:val="00D715BA"/>
    <w:rsid w:val="00D715DC"/>
    <w:rsid w:val="00D80072"/>
    <w:rsid w:val="00D80201"/>
    <w:rsid w:val="00D812F6"/>
    <w:rsid w:val="00D81D93"/>
    <w:rsid w:val="00D81E43"/>
    <w:rsid w:val="00D84F8F"/>
    <w:rsid w:val="00D87059"/>
    <w:rsid w:val="00D91AEA"/>
    <w:rsid w:val="00D91E3D"/>
    <w:rsid w:val="00D92969"/>
    <w:rsid w:val="00D92C58"/>
    <w:rsid w:val="00D92EF9"/>
    <w:rsid w:val="00D960F9"/>
    <w:rsid w:val="00DA2B72"/>
    <w:rsid w:val="00DA6D03"/>
    <w:rsid w:val="00DB411D"/>
    <w:rsid w:val="00DB41C5"/>
    <w:rsid w:val="00DB54A8"/>
    <w:rsid w:val="00DC52F2"/>
    <w:rsid w:val="00DC6660"/>
    <w:rsid w:val="00DC6A15"/>
    <w:rsid w:val="00DD3533"/>
    <w:rsid w:val="00DD4BA7"/>
    <w:rsid w:val="00DD53D6"/>
    <w:rsid w:val="00DD799B"/>
    <w:rsid w:val="00DE1A0D"/>
    <w:rsid w:val="00DE7855"/>
    <w:rsid w:val="00DF0E8F"/>
    <w:rsid w:val="00DF3197"/>
    <w:rsid w:val="00DF79F7"/>
    <w:rsid w:val="00E00190"/>
    <w:rsid w:val="00E0164C"/>
    <w:rsid w:val="00E03FD1"/>
    <w:rsid w:val="00E042FF"/>
    <w:rsid w:val="00E043BD"/>
    <w:rsid w:val="00E07863"/>
    <w:rsid w:val="00E111CA"/>
    <w:rsid w:val="00E12ED2"/>
    <w:rsid w:val="00E13F11"/>
    <w:rsid w:val="00E15211"/>
    <w:rsid w:val="00E16ECE"/>
    <w:rsid w:val="00E2203D"/>
    <w:rsid w:val="00E30BA5"/>
    <w:rsid w:val="00E30BEA"/>
    <w:rsid w:val="00E4001A"/>
    <w:rsid w:val="00E40CBA"/>
    <w:rsid w:val="00E4345E"/>
    <w:rsid w:val="00E456C9"/>
    <w:rsid w:val="00E46F8F"/>
    <w:rsid w:val="00E470AC"/>
    <w:rsid w:val="00E536B8"/>
    <w:rsid w:val="00E55742"/>
    <w:rsid w:val="00E558E3"/>
    <w:rsid w:val="00E56812"/>
    <w:rsid w:val="00E607BB"/>
    <w:rsid w:val="00E62409"/>
    <w:rsid w:val="00E62B29"/>
    <w:rsid w:val="00E648EE"/>
    <w:rsid w:val="00E678AB"/>
    <w:rsid w:val="00E74CC8"/>
    <w:rsid w:val="00E76BF4"/>
    <w:rsid w:val="00E83399"/>
    <w:rsid w:val="00E84F74"/>
    <w:rsid w:val="00E85962"/>
    <w:rsid w:val="00E85EEB"/>
    <w:rsid w:val="00E861AE"/>
    <w:rsid w:val="00E87439"/>
    <w:rsid w:val="00E87A0B"/>
    <w:rsid w:val="00E93147"/>
    <w:rsid w:val="00E938DD"/>
    <w:rsid w:val="00E93F93"/>
    <w:rsid w:val="00EA0206"/>
    <w:rsid w:val="00EA041C"/>
    <w:rsid w:val="00EA375B"/>
    <w:rsid w:val="00EA37A4"/>
    <w:rsid w:val="00EB105C"/>
    <w:rsid w:val="00EB24A7"/>
    <w:rsid w:val="00EB34D9"/>
    <w:rsid w:val="00EB4123"/>
    <w:rsid w:val="00EB60CF"/>
    <w:rsid w:val="00EC1BD0"/>
    <w:rsid w:val="00ED01A6"/>
    <w:rsid w:val="00ED2B4A"/>
    <w:rsid w:val="00ED303A"/>
    <w:rsid w:val="00ED3B93"/>
    <w:rsid w:val="00ED6BD9"/>
    <w:rsid w:val="00ED6CE7"/>
    <w:rsid w:val="00ED7399"/>
    <w:rsid w:val="00ED7B6A"/>
    <w:rsid w:val="00EE2B54"/>
    <w:rsid w:val="00EE3018"/>
    <w:rsid w:val="00EE3D47"/>
    <w:rsid w:val="00EF05C2"/>
    <w:rsid w:val="00EF22AA"/>
    <w:rsid w:val="00EF341D"/>
    <w:rsid w:val="00EF34F7"/>
    <w:rsid w:val="00EF36CD"/>
    <w:rsid w:val="00EF52AA"/>
    <w:rsid w:val="00EF79C5"/>
    <w:rsid w:val="00EF79C9"/>
    <w:rsid w:val="00F01999"/>
    <w:rsid w:val="00F117F4"/>
    <w:rsid w:val="00F12F4A"/>
    <w:rsid w:val="00F20BE5"/>
    <w:rsid w:val="00F2483B"/>
    <w:rsid w:val="00F27607"/>
    <w:rsid w:val="00F34F3E"/>
    <w:rsid w:val="00F35DEE"/>
    <w:rsid w:val="00F418EF"/>
    <w:rsid w:val="00F42B45"/>
    <w:rsid w:val="00F46A3D"/>
    <w:rsid w:val="00F50966"/>
    <w:rsid w:val="00F5293B"/>
    <w:rsid w:val="00F56906"/>
    <w:rsid w:val="00F60A15"/>
    <w:rsid w:val="00F6238A"/>
    <w:rsid w:val="00F651C7"/>
    <w:rsid w:val="00F65EF7"/>
    <w:rsid w:val="00F67482"/>
    <w:rsid w:val="00F73D7A"/>
    <w:rsid w:val="00F806A1"/>
    <w:rsid w:val="00F83CB1"/>
    <w:rsid w:val="00F84CD8"/>
    <w:rsid w:val="00F8507B"/>
    <w:rsid w:val="00F911D3"/>
    <w:rsid w:val="00F932F4"/>
    <w:rsid w:val="00F9589C"/>
    <w:rsid w:val="00F97FA1"/>
    <w:rsid w:val="00FA420D"/>
    <w:rsid w:val="00FA5700"/>
    <w:rsid w:val="00FB6DA9"/>
    <w:rsid w:val="00FB7C07"/>
    <w:rsid w:val="00FC147B"/>
    <w:rsid w:val="00FC2770"/>
    <w:rsid w:val="00FC2A85"/>
    <w:rsid w:val="00FD278E"/>
    <w:rsid w:val="00FD7EA0"/>
    <w:rsid w:val="00FE1271"/>
    <w:rsid w:val="00FE2FFA"/>
    <w:rsid w:val="00FE37A6"/>
    <w:rsid w:val="00FE50B5"/>
    <w:rsid w:val="00FE5C0C"/>
    <w:rsid w:val="00FE60AC"/>
    <w:rsid w:val="00FF4968"/>
    <w:rsid w:val="00FF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F184C"/>
  <w15:docId w15:val="{113A0C66-7DD0-464D-91B8-15AAA1A4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42307"/>
    <w:pPr>
      <w:widowControl w:val="0"/>
      <w:ind w:firstLineChars="100" w:firstLine="100"/>
      <w:jc w:val="both"/>
    </w:pPr>
    <w:rPr>
      <w:rFonts w:ascii="Century" w:eastAsia="ＭＳ 明朝" w:hAnsi="Century"/>
      <w:kern w:val="2"/>
      <w:sz w:val="24"/>
      <w:szCs w:val="24"/>
    </w:rPr>
  </w:style>
  <w:style w:type="paragraph" w:styleId="1">
    <w:name w:val="heading 1"/>
    <w:basedOn w:val="a0"/>
    <w:next w:val="a0"/>
    <w:link w:val="10"/>
    <w:qFormat/>
    <w:rsid w:val="00D91AEA"/>
    <w:pPr>
      <w:keepNext/>
      <w:keepLines/>
      <w:pageBreakBefore/>
      <w:numPr>
        <w:numId w:val="2"/>
      </w:numPr>
      <w:pBdr>
        <w:top w:val="single" w:sz="18" w:space="1" w:color="auto"/>
        <w:bottom w:val="single" w:sz="18" w:space="1" w:color="auto"/>
      </w:pBdr>
      <w:shd w:val="clear" w:color="auto" w:fill="F2DBDB"/>
      <w:spacing w:before="240" w:after="240"/>
      <w:ind w:firstLineChars="0" w:firstLine="0"/>
      <w:jc w:val="left"/>
      <w:outlineLvl w:val="0"/>
    </w:pPr>
    <w:rPr>
      <w:rFonts w:ascii="Arial" w:eastAsia="ＭＳ ゴシック" w:hAnsi="Arial"/>
      <w:b/>
      <w:color w:val="000000"/>
      <w:sz w:val="28"/>
    </w:rPr>
  </w:style>
  <w:style w:type="paragraph" w:styleId="2">
    <w:name w:val="heading 2"/>
    <w:basedOn w:val="a0"/>
    <w:next w:val="a0"/>
    <w:link w:val="20"/>
    <w:uiPriority w:val="9"/>
    <w:qFormat/>
    <w:rsid w:val="00D91AEA"/>
    <w:pPr>
      <w:keepNext/>
      <w:keepLines/>
      <w:numPr>
        <w:ilvl w:val="1"/>
        <w:numId w:val="2"/>
      </w:numPr>
      <w:pBdr>
        <w:top w:val="dashSmallGap" w:sz="4" w:space="1" w:color="auto"/>
        <w:bottom w:val="dashSmallGap" w:sz="4" w:space="1" w:color="auto"/>
      </w:pBdr>
      <w:tabs>
        <w:tab w:val="clear" w:pos="1844"/>
        <w:tab w:val="left" w:pos="567"/>
      </w:tabs>
      <w:spacing w:before="240" w:after="240"/>
      <w:ind w:left="0" w:firstLineChars="0"/>
      <w:outlineLvl w:val="1"/>
    </w:pPr>
    <w:rPr>
      <w:rFonts w:eastAsia="ＭＳ ゴシック"/>
      <w:b/>
      <w:color w:val="000000"/>
    </w:rPr>
  </w:style>
  <w:style w:type="paragraph" w:styleId="3">
    <w:name w:val="heading 3"/>
    <w:basedOn w:val="a0"/>
    <w:next w:val="a0"/>
    <w:link w:val="30"/>
    <w:qFormat/>
    <w:rsid w:val="00D91AEA"/>
    <w:pPr>
      <w:keepNext/>
      <w:keepLines/>
      <w:numPr>
        <w:ilvl w:val="2"/>
        <w:numId w:val="2"/>
      </w:numPr>
      <w:spacing w:before="120" w:after="120"/>
      <w:ind w:left="0" w:firstLineChars="0" w:firstLine="0"/>
      <w:outlineLvl w:val="2"/>
    </w:pPr>
    <w:rPr>
      <w:rFonts w:ascii="Arial" w:eastAsia="ＭＳ ゴシック" w:hAnsi="Arial"/>
      <w:b/>
    </w:rPr>
  </w:style>
  <w:style w:type="paragraph" w:styleId="4">
    <w:name w:val="heading 4"/>
    <w:basedOn w:val="a0"/>
    <w:next w:val="a0"/>
    <w:link w:val="40"/>
    <w:qFormat/>
    <w:rsid w:val="00D91AEA"/>
    <w:pPr>
      <w:keepNext/>
      <w:numPr>
        <w:ilvl w:val="3"/>
        <w:numId w:val="2"/>
      </w:numPr>
      <w:ind w:left="0" w:firstLineChars="0"/>
      <w:outlineLvl w:val="3"/>
    </w:pPr>
    <w:rPr>
      <w:b/>
      <w:bCs/>
    </w:rPr>
  </w:style>
  <w:style w:type="paragraph" w:styleId="5">
    <w:name w:val="heading 5"/>
    <w:basedOn w:val="a0"/>
    <w:next w:val="a0"/>
    <w:link w:val="50"/>
    <w:qFormat/>
    <w:rsid w:val="00D91AEA"/>
    <w:pPr>
      <w:keepNext/>
      <w:numPr>
        <w:ilvl w:val="4"/>
        <w:numId w:val="2"/>
      </w:numPr>
      <w:ind w:firstLineChars="0"/>
      <w:outlineLvl w:val="4"/>
    </w:pPr>
    <w:rPr>
      <w:rFonts w:ascii="Arial" w:eastAsia="ＭＳ ゴシック" w:hAnsi="Arial"/>
    </w:rPr>
  </w:style>
  <w:style w:type="paragraph" w:styleId="6">
    <w:name w:val="heading 6"/>
    <w:basedOn w:val="a0"/>
    <w:next w:val="a0"/>
    <w:link w:val="60"/>
    <w:qFormat/>
    <w:rsid w:val="00D91AEA"/>
    <w:pPr>
      <w:keepNext/>
      <w:numPr>
        <w:ilvl w:val="5"/>
        <w:numId w:val="2"/>
      </w:numPr>
      <w:ind w:firstLineChars="0"/>
      <w:outlineLvl w:val="5"/>
    </w:pPr>
    <w:rPr>
      <w:b/>
      <w:bCs/>
    </w:rPr>
  </w:style>
  <w:style w:type="paragraph" w:styleId="7">
    <w:name w:val="heading 7"/>
    <w:basedOn w:val="a0"/>
    <w:next w:val="a0"/>
    <w:link w:val="70"/>
    <w:qFormat/>
    <w:rsid w:val="00D91AEA"/>
    <w:pPr>
      <w:keepNext/>
      <w:numPr>
        <w:ilvl w:val="6"/>
        <w:numId w:val="2"/>
      </w:numPr>
      <w:ind w:firstLineChars="0"/>
      <w:outlineLvl w:val="6"/>
    </w:pPr>
  </w:style>
  <w:style w:type="paragraph" w:styleId="8">
    <w:name w:val="heading 8"/>
    <w:basedOn w:val="a0"/>
    <w:next w:val="a0"/>
    <w:link w:val="80"/>
    <w:qFormat/>
    <w:rsid w:val="00D91AEA"/>
    <w:pPr>
      <w:keepNext/>
      <w:numPr>
        <w:ilvl w:val="7"/>
        <w:numId w:val="2"/>
      </w:numPr>
      <w:ind w:firstLineChars="0"/>
      <w:outlineLvl w:val="7"/>
    </w:pPr>
  </w:style>
  <w:style w:type="paragraph" w:styleId="9">
    <w:name w:val="heading 9"/>
    <w:basedOn w:val="a0"/>
    <w:next w:val="a0"/>
    <w:link w:val="90"/>
    <w:qFormat/>
    <w:rsid w:val="00D91AEA"/>
    <w:pPr>
      <w:keepNext/>
      <w:numPr>
        <w:ilvl w:val="8"/>
        <w:numId w:val="2"/>
      </w:numPr>
      <w:ind w:firstLineChars="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ndnote reference"/>
    <w:rsid w:val="00D91AEA"/>
    <w:rPr>
      <w:vertAlign w:val="superscript"/>
    </w:rPr>
  </w:style>
  <w:style w:type="character" w:customStyle="1" w:styleId="30">
    <w:name w:val="見出し 3 (文字)"/>
    <w:link w:val="3"/>
    <w:rsid w:val="00D91AEA"/>
    <w:rPr>
      <w:rFonts w:ascii="Arial" w:eastAsia="ＭＳ ゴシック" w:hAnsi="Arial"/>
      <w:b/>
      <w:kern w:val="2"/>
      <w:sz w:val="24"/>
      <w:szCs w:val="24"/>
    </w:rPr>
  </w:style>
  <w:style w:type="character" w:customStyle="1" w:styleId="a5">
    <w:name w:val="挨拶文 (文字)"/>
    <w:link w:val="11"/>
    <w:rsid w:val="00D91AEA"/>
    <w:rPr>
      <w:kern w:val="2"/>
      <w:sz w:val="24"/>
      <w:szCs w:val="24"/>
    </w:rPr>
  </w:style>
  <w:style w:type="character" w:customStyle="1" w:styleId="a6">
    <w:name w:val="本文インデント (文字)"/>
    <w:link w:val="12"/>
    <w:rsid w:val="00D91AEA"/>
    <w:rPr>
      <w:kern w:val="2"/>
      <w:sz w:val="21"/>
      <w:szCs w:val="24"/>
    </w:rPr>
  </w:style>
  <w:style w:type="character" w:customStyle="1" w:styleId="a7">
    <w:name w:val="脚注文字列 (文字)"/>
    <w:link w:val="a8"/>
    <w:rsid w:val="00D91AEA"/>
    <w:rPr>
      <w:kern w:val="2"/>
      <w:sz w:val="21"/>
      <w:szCs w:val="24"/>
    </w:rPr>
  </w:style>
  <w:style w:type="character" w:styleId="a9">
    <w:name w:val="Hyperlink"/>
    <w:uiPriority w:val="99"/>
    <w:rsid w:val="00D91AEA"/>
    <w:rPr>
      <w:color w:val="0000FF"/>
      <w:u w:val="single"/>
    </w:rPr>
  </w:style>
  <w:style w:type="character" w:customStyle="1" w:styleId="40">
    <w:name w:val="見出し 4 (文字)"/>
    <w:link w:val="4"/>
    <w:rsid w:val="00D91AEA"/>
    <w:rPr>
      <w:b/>
      <w:bCs/>
      <w:kern w:val="2"/>
      <w:sz w:val="24"/>
      <w:szCs w:val="24"/>
    </w:rPr>
  </w:style>
  <w:style w:type="character" w:customStyle="1" w:styleId="aa">
    <w:name w:val="表題 (文字)"/>
    <w:link w:val="ab"/>
    <w:rsid w:val="00D91AEA"/>
    <w:rPr>
      <w:rFonts w:ascii="Arial" w:eastAsia="ＭＳ ゴシック" w:hAnsi="Arial" w:cs="Times New Roman"/>
      <w:b/>
      <w:kern w:val="2"/>
      <w:sz w:val="36"/>
      <w:szCs w:val="32"/>
    </w:rPr>
  </w:style>
  <w:style w:type="character" w:styleId="ac">
    <w:name w:val="FollowedHyperlink"/>
    <w:rsid w:val="00D91AEA"/>
    <w:rPr>
      <w:color w:val="800080"/>
      <w:u w:val="single"/>
    </w:rPr>
  </w:style>
  <w:style w:type="character" w:styleId="ad">
    <w:name w:val="Strong"/>
    <w:qFormat/>
    <w:rsid w:val="00D91AEA"/>
    <w:rPr>
      <w:b/>
      <w:bCs/>
    </w:rPr>
  </w:style>
  <w:style w:type="character" w:customStyle="1" w:styleId="50">
    <w:name w:val="見出し 5 (文字)"/>
    <w:link w:val="5"/>
    <w:rsid w:val="00D91AEA"/>
    <w:rPr>
      <w:rFonts w:ascii="Arial" w:eastAsia="ＭＳ ゴシック" w:hAnsi="Arial"/>
      <w:kern w:val="2"/>
      <w:sz w:val="24"/>
      <w:szCs w:val="24"/>
    </w:rPr>
  </w:style>
  <w:style w:type="character" w:customStyle="1" w:styleId="ae">
    <w:name w:val="文末脚注文字列 (文字)"/>
    <w:link w:val="af"/>
    <w:rsid w:val="00D91AEA"/>
    <w:rPr>
      <w:kern w:val="2"/>
      <w:sz w:val="21"/>
      <w:szCs w:val="24"/>
    </w:rPr>
  </w:style>
  <w:style w:type="character" w:customStyle="1" w:styleId="af0">
    <w:name w:val="本文 (文字)"/>
    <w:link w:val="af1"/>
    <w:rsid w:val="00D91AEA"/>
    <w:rPr>
      <w:kern w:val="2"/>
      <w:sz w:val="21"/>
      <w:szCs w:val="24"/>
    </w:rPr>
  </w:style>
  <w:style w:type="character" w:customStyle="1" w:styleId="af2">
    <w:name w:val="記 (文字)"/>
    <w:link w:val="13"/>
    <w:rsid w:val="00D91AEA"/>
    <w:rPr>
      <w:kern w:val="2"/>
      <w:sz w:val="24"/>
      <w:szCs w:val="24"/>
    </w:rPr>
  </w:style>
  <w:style w:type="character" w:customStyle="1" w:styleId="af3">
    <w:name w:val="行間詰め (文字)"/>
    <w:link w:val="14"/>
    <w:rsid w:val="00D91AEA"/>
    <w:rPr>
      <w:rFonts w:ascii="Century" w:eastAsia="ＭＳ 明朝" w:hAnsi="Century"/>
      <w:sz w:val="22"/>
      <w:szCs w:val="22"/>
      <w:lang w:val="en-US" w:eastAsia="ja-JP" w:bidi="ar-SA"/>
    </w:rPr>
  </w:style>
  <w:style w:type="character" w:customStyle="1" w:styleId="hl1">
    <w:name w:val="hl1"/>
    <w:basedOn w:val="a1"/>
    <w:rsid w:val="00D91AEA"/>
  </w:style>
  <w:style w:type="character" w:customStyle="1" w:styleId="af4">
    <w:name w:val="吹き出し (文字)"/>
    <w:link w:val="af5"/>
    <w:rsid w:val="00D91AEA"/>
    <w:rPr>
      <w:rFonts w:ascii="Arial" w:eastAsia="ＭＳ ゴシック" w:hAnsi="Arial" w:cs="Times New Roman"/>
      <w:kern w:val="2"/>
      <w:sz w:val="18"/>
      <w:szCs w:val="18"/>
    </w:rPr>
  </w:style>
  <w:style w:type="character" w:customStyle="1" w:styleId="af6">
    <w:name w:val="ヘッダー (文字)"/>
    <w:link w:val="af7"/>
    <w:rsid w:val="00D91AEA"/>
    <w:rPr>
      <w:kern w:val="2"/>
      <w:sz w:val="21"/>
      <w:szCs w:val="24"/>
    </w:rPr>
  </w:style>
  <w:style w:type="character" w:customStyle="1" w:styleId="af8">
    <w:name w:val="フッター (文字)"/>
    <w:link w:val="af9"/>
    <w:uiPriority w:val="99"/>
    <w:rsid w:val="00D91AEA"/>
    <w:rPr>
      <w:rFonts w:eastAsia="Arial"/>
      <w:b/>
      <w:kern w:val="2"/>
      <w:sz w:val="24"/>
      <w:szCs w:val="24"/>
    </w:rPr>
  </w:style>
  <w:style w:type="character" w:customStyle="1" w:styleId="afa">
    <w:name w:val="見出しマップ (文字)"/>
    <w:link w:val="15"/>
    <w:rsid w:val="00D91AEA"/>
    <w:rPr>
      <w:rFonts w:ascii="MS UI Gothic" w:eastAsia="MS UI Gothic"/>
      <w:kern w:val="2"/>
      <w:sz w:val="18"/>
      <w:szCs w:val="18"/>
    </w:rPr>
  </w:style>
  <w:style w:type="character" w:customStyle="1" w:styleId="80">
    <w:name w:val="見出し 8 (文字)"/>
    <w:link w:val="8"/>
    <w:rsid w:val="00D91AEA"/>
    <w:rPr>
      <w:kern w:val="2"/>
      <w:sz w:val="24"/>
      <w:szCs w:val="24"/>
    </w:rPr>
  </w:style>
  <w:style w:type="character" w:customStyle="1" w:styleId="16">
    <w:name w:val="スタイル1 (文字)"/>
    <w:link w:val="17"/>
    <w:rsid w:val="00D91AEA"/>
    <w:rPr>
      <w:b/>
      <w:bCs/>
      <w:kern w:val="2"/>
      <w:sz w:val="24"/>
      <w:szCs w:val="24"/>
    </w:rPr>
  </w:style>
  <w:style w:type="character" w:styleId="afb">
    <w:name w:val="footnote reference"/>
    <w:rsid w:val="00D91AEA"/>
    <w:rPr>
      <w:vertAlign w:val="superscript"/>
    </w:rPr>
  </w:style>
  <w:style w:type="character" w:customStyle="1" w:styleId="afc">
    <w:name w:val="結語 (文字)"/>
    <w:link w:val="18"/>
    <w:rsid w:val="00D91AEA"/>
    <w:rPr>
      <w:kern w:val="2"/>
      <w:sz w:val="24"/>
      <w:szCs w:val="24"/>
    </w:rPr>
  </w:style>
  <w:style w:type="character" w:customStyle="1" w:styleId="90">
    <w:name w:val="見出し 9 (文字)"/>
    <w:link w:val="9"/>
    <w:rsid w:val="00D91AEA"/>
    <w:rPr>
      <w:kern w:val="2"/>
      <w:sz w:val="24"/>
      <w:szCs w:val="24"/>
    </w:rPr>
  </w:style>
  <w:style w:type="character" w:customStyle="1" w:styleId="ptbrand3">
    <w:name w:val="ptbrand3"/>
    <w:basedOn w:val="a1"/>
    <w:rsid w:val="00D91AEA"/>
  </w:style>
  <w:style w:type="character" w:customStyle="1" w:styleId="60">
    <w:name w:val="見出し 6 (文字)"/>
    <w:link w:val="6"/>
    <w:rsid w:val="00D91AEA"/>
    <w:rPr>
      <w:b/>
      <w:bCs/>
      <w:kern w:val="2"/>
      <w:sz w:val="24"/>
      <w:szCs w:val="24"/>
    </w:rPr>
  </w:style>
  <w:style w:type="character" w:customStyle="1" w:styleId="70">
    <w:name w:val="見出し 7 (文字)"/>
    <w:link w:val="7"/>
    <w:rsid w:val="00D91AEA"/>
    <w:rPr>
      <w:kern w:val="2"/>
      <w:sz w:val="24"/>
      <w:szCs w:val="24"/>
    </w:rPr>
  </w:style>
  <w:style w:type="paragraph" w:customStyle="1" w:styleId="a">
    <w:name w:val="箇条書きスタイル"/>
    <w:basedOn w:val="a0"/>
    <w:rsid w:val="00D91AEA"/>
    <w:pPr>
      <w:numPr>
        <w:numId w:val="1"/>
      </w:numPr>
      <w:ind w:left="851" w:firstLineChars="0" w:hanging="284"/>
    </w:pPr>
  </w:style>
  <w:style w:type="paragraph" w:styleId="af">
    <w:name w:val="endnote text"/>
    <w:basedOn w:val="a0"/>
    <w:link w:val="ae"/>
    <w:rsid w:val="00D91AEA"/>
    <w:pPr>
      <w:snapToGrid w:val="0"/>
      <w:jc w:val="left"/>
    </w:pPr>
    <w:rPr>
      <w:sz w:val="21"/>
    </w:rPr>
  </w:style>
  <w:style w:type="paragraph" w:styleId="41">
    <w:name w:val="toc 4"/>
    <w:basedOn w:val="a0"/>
    <w:next w:val="a0"/>
    <w:uiPriority w:val="39"/>
    <w:rsid w:val="00D91AEA"/>
    <w:pPr>
      <w:ind w:leftChars="300" w:left="630" w:firstLineChars="0" w:firstLine="0"/>
    </w:pPr>
    <w:rPr>
      <w:sz w:val="21"/>
      <w:szCs w:val="22"/>
    </w:rPr>
  </w:style>
  <w:style w:type="paragraph" w:customStyle="1" w:styleId="19">
    <w:name w:val="日付1"/>
    <w:basedOn w:val="a0"/>
    <w:next w:val="a0"/>
    <w:rsid w:val="00D91AEA"/>
  </w:style>
  <w:style w:type="paragraph" w:styleId="91">
    <w:name w:val="toc 9"/>
    <w:basedOn w:val="a0"/>
    <w:next w:val="a0"/>
    <w:uiPriority w:val="39"/>
    <w:rsid w:val="00D91AEA"/>
    <w:pPr>
      <w:ind w:leftChars="800" w:left="1680" w:firstLineChars="0" w:firstLine="0"/>
    </w:pPr>
    <w:rPr>
      <w:sz w:val="21"/>
      <w:szCs w:val="22"/>
    </w:rPr>
  </w:style>
  <w:style w:type="paragraph" w:styleId="af1">
    <w:name w:val="Body Text"/>
    <w:basedOn w:val="a0"/>
    <w:next w:val="a0"/>
    <w:link w:val="af0"/>
    <w:rsid w:val="00D91AEA"/>
    <w:pPr>
      <w:ind w:firstLine="210"/>
    </w:pPr>
    <w:rPr>
      <w:sz w:val="21"/>
    </w:rPr>
  </w:style>
  <w:style w:type="paragraph" w:styleId="1a">
    <w:name w:val="toc 1"/>
    <w:basedOn w:val="a0"/>
    <w:next w:val="a0"/>
    <w:uiPriority w:val="39"/>
    <w:rsid w:val="00D91AEA"/>
    <w:pPr>
      <w:spacing w:before="240" w:after="240"/>
    </w:pPr>
    <w:rPr>
      <w:b/>
      <w:sz w:val="28"/>
    </w:rPr>
  </w:style>
  <w:style w:type="paragraph" w:customStyle="1" w:styleId="1b">
    <w:name w:val="リスト段落1"/>
    <w:basedOn w:val="a0"/>
    <w:rsid w:val="00D91AEA"/>
    <w:pPr>
      <w:ind w:leftChars="400" w:left="840"/>
    </w:pPr>
  </w:style>
  <w:style w:type="paragraph" w:styleId="af9">
    <w:name w:val="footer"/>
    <w:basedOn w:val="a0"/>
    <w:link w:val="af8"/>
    <w:uiPriority w:val="99"/>
    <w:rsid w:val="00D91AEA"/>
    <w:pPr>
      <w:tabs>
        <w:tab w:val="center" w:pos="4252"/>
        <w:tab w:val="right" w:pos="8504"/>
      </w:tabs>
      <w:snapToGrid w:val="0"/>
    </w:pPr>
    <w:rPr>
      <w:rFonts w:eastAsia="Arial"/>
      <w:b/>
    </w:rPr>
  </w:style>
  <w:style w:type="paragraph" w:customStyle="1" w:styleId="1c">
    <w:name w:val="目次の見出し1"/>
    <w:basedOn w:val="1"/>
    <w:next w:val="a0"/>
    <w:rsid w:val="00D91AEA"/>
    <w:pPr>
      <w:pageBreakBefore w:val="0"/>
      <w:widowControl/>
      <w:numPr>
        <w:numId w:val="0"/>
      </w:numPr>
      <w:pBdr>
        <w:top w:val="none" w:sz="0" w:space="0" w:color="auto"/>
        <w:bottom w:val="none" w:sz="0" w:space="0" w:color="auto"/>
      </w:pBdr>
      <w:shd w:val="clear" w:color="auto" w:fill="auto"/>
      <w:spacing w:before="480" w:after="0" w:line="276" w:lineRule="auto"/>
      <w:outlineLvl w:val="9"/>
    </w:pPr>
    <w:rPr>
      <w:bCs/>
      <w:color w:val="365F91"/>
      <w:kern w:val="0"/>
      <w:szCs w:val="28"/>
    </w:rPr>
  </w:style>
  <w:style w:type="paragraph" w:customStyle="1" w:styleId="18">
    <w:name w:val="結語1"/>
    <w:basedOn w:val="a0"/>
    <w:link w:val="afc"/>
    <w:rsid w:val="00D91AEA"/>
    <w:pPr>
      <w:jc w:val="right"/>
    </w:pPr>
  </w:style>
  <w:style w:type="paragraph" w:styleId="ab">
    <w:name w:val="Title"/>
    <w:basedOn w:val="a0"/>
    <w:next w:val="a0"/>
    <w:link w:val="aa"/>
    <w:qFormat/>
    <w:rsid w:val="00D91AEA"/>
    <w:pPr>
      <w:spacing w:before="100" w:beforeAutospacing="1" w:after="100" w:afterAutospacing="1"/>
      <w:ind w:firstLineChars="0" w:firstLine="0"/>
      <w:jc w:val="center"/>
      <w:outlineLvl w:val="0"/>
    </w:pPr>
    <w:rPr>
      <w:rFonts w:ascii="Arial" w:eastAsia="ＭＳ ゴシック" w:hAnsi="Arial"/>
      <w:b/>
      <w:sz w:val="36"/>
      <w:szCs w:val="32"/>
    </w:rPr>
  </w:style>
  <w:style w:type="paragraph" w:styleId="51">
    <w:name w:val="toc 5"/>
    <w:basedOn w:val="a0"/>
    <w:next w:val="a0"/>
    <w:uiPriority w:val="39"/>
    <w:rsid w:val="00D91AEA"/>
    <w:pPr>
      <w:ind w:leftChars="400" w:left="840" w:firstLineChars="0" w:firstLine="0"/>
    </w:pPr>
    <w:rPr>
      <w:sz w:val="21"/>
      <w:szCs w:val="22"/>
    </w:rPr>
  </w:style>
  <w:style w:type="paragraph" w:customStyle="1" w:styleId="Web1">
    <w:name w:val="標準 (Web)1"/>
    <w:basedOn w:val="a0"/>
    <w:rsid w:val="00D91AEA"/>
    <w:pPr>
      <w:widowControl/>
      <w:spacing w:before="100" w:beforeAutospacing="1" w:after="100" w:afterAutospacing="1"/>
      <w:jc w:val="left"/>
    </w:pPr>
    <w:rPr>
      <w:rFonts w:ascii="Arial Unicode MS" w:eastAsia="Arial Unicode MS" w:hAnsi="Arial Unicode MS" w:cs="Arial Unicode MS"/>
      <w:kern w:val="0"/>
    </w:rPr>
  </w:style>
  <w:style w:type="paragraph" w:styleId="31">
    <w:name w:val="toc 3"/>
    <w:basedOn w:val="a0"/>
    <w:next w:val="a0"/>
    <w:uiPriority w:val="39"/>
    <w:rsid w:val="00D91AEA"/>
    <w:pPr>
      <w:ind w:leftChars="200" w:left="420"/>
    </w:pPr>
  </w:style>
  <w:style w:type="paragraph" w:customStyle="1" w:styleId="14">
    <w:name w:val="行間詰め1"/>
    <w:link w:val="af3"/>
    <w:rsid w:val="00D91AEA"/>
    <w:rPr>
      <w:rFonts w:ascii="Century" w:eastAsia="ＭＳ 明朝" w:hAnsi="Century"/>
      <w:sz w:val="22"/>
      <w:szCs w:val="22"/>
    </w:rPr>
  </w:style>
  <w:style w:type="paragraph" w:styleId="a8">
    <w:name w:val="footnote text"/>
    <w:basedOn w:val="a0"/>
    <w:link w:val="a7"/>
    <w:rsid w:val="00D91AEA"/>
    <w:pPr>
      <w:snapToGrid w:val="0"/>
      <w:jc w:val="left"/>
    </w:pPr>
    <w:rPr>
      <w:sz w:val="21"/>
    </w:rPr>
  </w:style>
  <w:style w:type="paragraph" w:styleId="21">
    <w:name w:val="toc 2"/>
    <w:basedOn w:val="a0"/>
    <w:next w:val="a0"/>
    <w:uiPriority w:val="39"/>
    <w:rsid w:val="00D91AEA"/>
    <w:pPr>
      <w:spacing w:before="120" w:after="120"/>
      <w:ind w:leftChars="100" w:left="210"/>
    </w:pPr>
  </w:style>
  <w:style w:type="paragraph" w:styleId="af7">
    <w:name w:val="header"/>
    <w:basedOn w:val="a0"/>
    <w:link w:val="af6"/>
    <w:rsid w:val="00D91AEA"/>
    <w:pPr>
      <w:tabs>
        <w:tab w:val="center" w:pos="4252"/>
        <w:tab w:val="right" w:pos="8504"/>
      </w:tabs>
      <w:snapToGrid w:val="0"/>
    </w:pPr>
    <w:rPr>
      <w:sz w:val="21"/>
    </w:rPr>
  </w:style>
  <w:style w:type="paragraph" w:customStyle="1" w:styleId="17">
    <w:name w:val="スタイル1"/>
    <w:basedOn w:val="4"/>
    <w:link w:val="16"/>
    <w:rsid w:val="00D91AEA"/>
    <w:pPr>
      <w:numPr>
        <w:ilvl w:val="0"/>
        <w:numId w:val="0"/>
      </w:numPr>
    </w:pPr>
  </w:style>
  <w:style w:type="paragraph" w:styleId="61">
    <w:name w:val="toc 6"/>
    <w:basedOn w:val="a0"/>
    <w:next w:val="a0"/>
    <w:uiPriority w:val="39"/>
    <w:rsid w:val="00D91AEA"/>
    <w:pPr>
      <w:ind w:leftChars="500" w:left="1050" w:firstLineChars="0" w:firstLine="0"/>
    </w:pPr>
    <w:rPr>
      <w:sz w:val="21"/>
      <w:szCs w:val="22"/>
    </w:rPr>
  </w:style>
  <w:style w:type="paragraph" w:styleId="af5">
    <w:name w:val="Balloon Text"/>
    <w:basedOn w:val="a0"/>
    <w:link w:val="af4"/>
    <w:rsid w:val="00D91AEA"/>
    <w:rPr>
      <w:rFonts w:ascii="Arial" w:eastAsia="ＭＳ ゴシック" w:hAnsi="Arial"/>
      <w:sz w:val="18"/>
      <w:szCs w:val="18"/>
    </w:rPr>
  </w:style>
  <w:style w:type="paragraph" w:styleId="81">
    <w:name w:val="toc 8"/>
    <w:basedOn w:val="a0"/>
    <w:next w:val="a0"/>
    <w:uiPriority w:val="39"/>
    <w:rsid w:val="00D91AEA"/>
    <w:pPr>
      <w:ind w:leftChars="700" w:left="1470" w:firstLineChars="0" w:firstLine="0"/>
    </w:pPr>
    <w:rPr>
      <w:sz w:val="21"/>
      <w:szCs w:val="22"/>
    </w:rPr>
  </w:style>
  <w:style w:type="paragraph" w:customStyle="1" w:styleId="13">
    <w:name w:val="記1"/>
    <w:basedOn w:val="a0"/>
    <w:next w:val="a0"/>
    <w:link w:val="af2"/>
    <w:rsid w:val="00D91AEA"/>
    <w:pPr>
      <w:jc w:val="center"/>
    </w:pPr>
  </w:style>
  <w:style w:type="paragraph" w:customStyle="1" w:styleId="15">
    <w:name w:val="見出しマップ1"/>
    <w:basedOn w:val="a0"/>
    <w:link w:val="afa"/>
    <w:rsid w:val="00D91AEA"/>
    <w:rPr>
      <w:rFonts w:ascii="MS UI Gothic" w:eastAsia="MS UI Gothic"/>
      <w:sz w:val="18"/>
      <w:szCs w:val="18"/>
    </w:rPr>
  </w:style>
  <w:style w:type="paragraph" w:customStyle="1" w:styleId="11">
    <w:name w:val="挨拶文1"/>
    <w:basedOn w:val="a0"/>
    <w:next w:val="a0"/>
    <w:link w:val="a5"/>
    <w:rsid w:val="00D91AEA"/>
  </w:style>
  <w:style w:type="paragraph" w:customStyle="1" w:styleId="1d">
    <w:name w:val="変更箇所1"/>
    <w:rsid w:val="00D91AEA"/>
    <w:rPr>
      <w:kern w:val="2"/>
      <w:sz w:val="24"/>
      <w:szCs w:val="24"/>
    </w:rPr>
  </w:style>
  <w:style w:type="paragraph" w:styleId="71">
    <w:name w:val="toc 7"/>
    <w:basedOn w:val="a0"/>
    <w:next w:val="a0"/>
    <w:uiPriority w:val="39"/>
    <w:rsid w:val="00D91AEA"/>
    <w:pPr>
      <w:ind w:leftChars="600" w:left="1260" w:firstLineChars="0" w:firstLine="0"/>
    </w:pPr>
    <w:rPr>
      <w:sz w:val="21"/>
      <w:szCs w:val="22"/>
    </w:rPr>
  </w:style>
  <w:style w:type="paragraph" w:styleId="afd">
    <w:name w:val="caption"/>
    <w:basedOn w:val="a0"/>
    <w:next w:val="a0"/>
    <w:qFormat/>
    <w:rsid w:val="00D91AEA"/>
    <w:rPr>
      <w:b/>
      <w:bCs/>
      <w:szCs w:val="21"/>
    </w:rPr>
  </w:style>
  <w:style w:type="paragraph" w:customStyle="1" w:styleId="12">
    <w:name w:val="本文インデント1"/>
    <w:basedOn w:val="a0"/>
    <w:link w:val="a6"/>
    <w:rsid w:val="00D91AEA"/>
    <w:pPr>
      <w:ind w:left="1260"/>
    </w:pPr>
    <w:rPr>
      <w:sz w:val="21"/>
    </w:rPr>
  </w:style>
  <w:style w:type="paragraph" w:styleId="afe">
    <w:name w:val="Document Map"/>
    <w:basedOn w:val="a0"/>
    <w:link w:val="1e"/>
    <w:uiPriority w:val="99"/>
    <w:semiHidden/>
    <w:unhideWhenUsed/>
    <w:rsid w:val="00150B9D"/>
    <w:rPr>
      <w:rFonts w:ascii="MS UI Gothic" w:eastAsia="MS UI Gothic"/>
      <w:sz w:val="18"/>
      <w:szCs w:val="18"/>
    </w:rPr>
  </w:style>
  <w:style w:type="character" w:customStyle="1" w:styleId="1e">
    <w:name w:val="見出しマップ (文字)1"/>
    <w:link w:val="afe"/>
    <w:uiPriority w:val="99"/>
    <w:semiHidden/>
    <w:rsid w:val="00150B9D"/>
    <w:rPr>
      <w:rFonts w:ascii="MS UI Gothic" w:eastAsia="MS UI Gothic" w:hAnsi="Century"/>
      <w:kern w:val="2"/>
      <w:sz w:val="18"/>
      <w:szCs w:val="18"/>
    </w:rPr>
  </w:style>
  <w:style w:type="paragraph" w:styleId="aff">
    <w:name w:val="Revision"/>
    <w:hidden/>
    <w:uiPriority w:val="99"/>
    <w:semiHidden/>
    <w:rsid w:val="006066E7"/>
    <w:rPr>
      <w:rFonts w:ascii="Century" w:eastAsia="ＭＳ 明朝" w:hAnsi="Century"/>
      <w:kern w:val="2"/>
      <w:sz w:val="24"/>
      <w:szCs w:val="24"/>
    </w:rPr>
  </w:style>
  <w:style w:type="character" w:customStyle="1" w:styleId="10">
    <w:name w:val="見出し 1 (文字)"/>
    <w:basedOn w:val="a1"/>
    <w:link w:val="1"/>
    <w:rsid w:val="00DC6660"/>
    <w:rPr>
      <w:rFonts w:ascii="Arial" w:eastAsia="ＭＳ ゴシック" w:hAnsi="Arial"/>
      <w:b/>
      <w:color w:val="000000"/>
      <w:kern w:val="2"/>
      <w:sz w:val="28"/>
      <w:szCs w:val="24"/>
      <w:shd w:val="clear" w:color="auto" w:fill="F2DBDB"/>
    </w:rPr>
  </w:style>
  <w:style w:type="character" w:customStyle="1" w:styleId="20">
    <w:name w:val="見出し 2 (文字)"/>
    <w:basedOn w:val="a1"/>
    <w:link w:val="2"/>
    <w:uiPriority w:val="9"/>
    <w:rsid w:val="00DC6660"/>
    <w:rPr>
      <w:rFonts w:ascii="Century" w:eastAsia="ＭＳ ゴシック" w:hAnsi="Century"/>
      <w:b/>
      <w:color w:val="000000"/>
      <w:kern w:val="2"/>
      <w:sz w:val="24"/>
      <w:szCs w:val="24"/>
    </w:rPr>
  </w:style>
  <w:style w:type="table" w:styleId="aff0">
    <w:name w:val="Table Grid"/>
    <w:basedOn w:val="a2"/>
    <w:uiPriority w:val="59"/>
    <w:rsid w:val="00DC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0"/>
    <w:uiPriority w:val="34"/>
    <w:qFormat/>
    <w:rsid w:val="00DC6660"/>
    <w:pPr>
      <w:ind w:leftChars="400" w:left="840"/>
    </w:pPr>
  </w:style>
  <w:style w:type="paragraph" w:styleId="aff2">
    <w:name w:val="Closing"/>
    <w:basedOn w:val="a0"/>
    <w:link w:val="1f"/>
    <w:uiPriority w:val="99"/>
    <w:unhideWhenUsed/>
    <w:rsid w:val="00862722"/>
    <w:pPr>
      <w:jc w:val="right"/>
    </w:pPr>
    <w:rPr>
      <w:rFonts w:ascii="Segoe UI Emoji" w:hAnsi="Segoe UI Emoji" w:cs="Segoe UI Emoji"/>
    </w:rPr>
  </w:style>
  <w:style w:type="character" w:customStyle="1" w:styleId="1f">
    <w:name w:val="結語 (文字)1"/>
    <w:basedOn w:val="a1"/>
    <w:link w:val="aff2"/>
    <w:uiPriority w:val="99"/>
    <w:rsid w:val="00862722"/>
    <w:rPr>
      <w:rFonts w:ascii="Segoe UI Emoji" w:eastAsia="ＭＳ 明朝" w:hAnsi="Segoe UI Emoji" w:cs="Segoe UI Emoji"/>
      <w:kern w:val="2"/>
      <w:sz w:val="24"/>
      <w:szCs w:val="24"/>
    </w:rPr>
  </w:style>
  <w:style w:type="paragraph" w:styleId="aff3">
    <w:name w:val="TOC Heading"/>
    <w:basedOn w:val="1"/>
    <w:next w:val="a0"/>
    <w:uiPriority w:val="39"/>
    <w:unhideWhenUsed/>
    <w:qFormat/>
    <w:rsid w:val="004D14BB"/>
    <w:pPr>
      <w:pageBreakBefore w:val="0"/>
      <w:widowControl/>
      <w:numPr>
        <w:numId w:val="0"/>
      </w:numPr>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1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uo%20Kishida\AppData\Roaming\Microsoft\Templates\&#26360;&#31821;&#21407;&#31295;&#29992;&#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C8FA-7CB5-442B-A2FE-1049FE34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書籍原稿用テンプレート.dotx</Template>
  <TotalTime>1922</TotalTime>
  <Pages>5</Pages>
  <Words>366</Words>
  <Characters>2089</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税理士・会計事務所のための　　　　　　　　M＆Aアドバイザリーガイド</vt:lpstr>
    </vt:vector>
  </TitlesOfParts>
  <Company>顧問先にきかれたらこう答える！</Company>
  <LinksUpToDate>false</LinksUpToDate>
  <CharactersWithSpaces>2451</CharactersWithSpaces>
  <SharedDoc>false</SharedDoc>
  <HLinks>
    <vt:vector size="498" baseType="variant">
      <vt:variant>
        <vt:i4>1966136</vt:i4>
      </vt:variant>
      <vt:variant>
        <vt:i4>494</vt:i4>
      </vt:variant>
      <vt:variant>
        <vt:i4>0</vt:i4>
      </vt:variant>
      <vt:variant>
        <vt:i4>5</vt:i4>
      </vt:variant>
      <vt:variant>
        <vt:lpwstr/>
      </vt:variant>
      <vt:variant>
        <vt:lpwstr>_Toc289071403</vt:lpwstr>
      </vt:variant>
      <vt:variant>
        <vt:i4>1966136</vt:i4>
      </vt:variant>
      <vt:variant>
        <vt:i4>488</vt:i4>
      </vt:variant>
      <vt:variant>
        <vt:i4>0</vt:i4>
      </vt:variant>
      <vt:variant>
        <vt:i4>5</vt:i4>
      </vt:variant>
      <vt:variant>
        <vt:lpwstr/>
      </vt:variant>
      <vt:variant>
        <vt:lpwstr>_Toc289071402</vt:lpwstr>
      </vt:variant>
      <vt:variant>
        <vt:i4>1966136</vt:i4>
      </vt:variant>
      <vt:variant>
        <vt:i4>482</vt:i4>
      </vt:variant>
      <vt:variant>
        <vt:i4>0</vt:i4>
      </vt:variant>
      <vt:variant>
        <vt:i4>5</vt:i4>
      </vt:variant>
      <vt:variant>
        <vt:lpwstr/>
      </vt:variant>
      <vt:variant>
        <vt:lpwstr>_Toc289071401</vt:lpwstr>
      </vt:variant>
      <vt:variant>
        <vt:i4>1966136</vt:i4>
      </vt:variant>
      <vt:variant>
        <vt:i4>476</vt:i4>
      </vt:variant>
      <vt:variant>
        <vt:i4>0</vt:i4>
      </vt:variant>
      <vt:variant>
        <vt:i4>5</vt:i4>
      </vt:variant>
      <vt:variant>
        <vt:lpwstr/>
      </vt:variant>
      <vt:variant>
        <vt:lpwstr>_Toc289071400</vt:lpwstr>
      </vt:variant>
      <vt:variant>
        <vt:i4>1507391</vt:i4>
      </vt:variant>
      <vt:variant>
        <vt:i4>470</vt:i4>
      </vt:variant>
      <vt:variant>
        <vt:i4>0</vt:i4>
      </vt:variant>
      <vt:variant>
        <vt:i4>5</vt:i4>
      </vt:variant>
      <vt:variant>
        <vt:lpwstr/>
      </vt:variant>
      <vt:variant>
        <vt:lpwstr>_Toc289071399</vt:lpwstr>
      </vt:variant>
      <vt:variant>
        <vt:i4>1507391</vt:i4>
      </vt:variant>
      <vt:variant>
        <vt:i4>464</vt:i4>
      </vt:variant>
      <vt:variant>
        <vt:i4>0</vt:i4>
      </vt:variant>
      <vt:variant>
        <vt:i4>5</vt:i4>
      </vt:variant>
      <vt:variant>
        <vt:lpwstr/>
      </vt:variant>
      <vt:variant>
        <vt:lpwstr>_Toc289071398</vt:lpwstr>
      </vt:variant>
      <vt:variant>
        <vt:i4>1507391</vt:i4>
      </vt:variant>
      <vt:variant>
        <vt:i4>458</vt:i4>
      </vt:variant>
      <vt:variant>
        <vt:i4>0</vt:i4>
      </vt:variant>
      <vt:variant>
        <vt:i4>5</vt:i4>
      </vt:variant>
      <vt:variant>
        <vt:lpwstr/>
      </vt:variant>
      <vt:variant>
        <vt:lpwstr>_Toc289071397</vt:lpwstr>
      </vt:variant>
      <vt:variant>
        <vt:i4>1507391</vt:i4>
      </vt:variant>
      <vt:variant>
        <vt:i4>452</vt:i4>
      </vt:variant>
      <vt:variant>
        <vt:i4>0</vt:i4>
      </vt:variant>
      <vt:variant>
        <vt:i4>5</vt:i4>
      </vt:variant>
      <vt:variant>
        <vt:lpwstr/>
      </vt:variant>
      <vt:variant>
        <vt:lpwstr>_Toc289071396</vt:lpwstr>
      </vt:variant>
      <vt:variant>
        <vt:i4>1507391</vt:i4>
      </vt:variant>
      <vt:variant>
        <vt:i4>446</vt:i4>
      </vt:variant>
      <vt:variant>
        <vt:i4>0</vt:i4>
      </vt:variant>
      <vt:variant>
        <vt:i4>5</vt:i4>
      </vt:variant>
      <vt:variant>
        <vt:lpwstr/>
      </vt:variant>
      <vt:variant>
        <vt:lpwstr>_Toc289071395</vt:lpwstr>
      </vt:variant>
      <vt:variant>
        <vt:i4>1507391</vt:i4>
      </vt:variant>
      <vt:variant>
        <vt:i4>440</vt:i4>
      </vt:variant>
      <vt:variant>
        <vt:i4>0</vt:i4>
      </vt:variant>
      <vt:variant>
        <vt:i4>5</vt:i4>
      </vt:variant>
      <vt:variant>
        <vt:lpwstr/>
      </vt:variant>
      <vt:variant>
        <vt:lpwstr>_Toc289071394</vt:lpwstr>
      </vt:variant>
      <vt:variant>
        <vt:i4>1507391</vt:i4>
      </vt:variant>
      <vt:variant>
        <vt:i4>434</vt:i4>
      </vt:variant>
      <vt:variant>
        <vt:i4>0</vt:i4>
      </vt:variant>
      <vt:variant>
        <vt:i4>5</vt:i4>
      </vt:variant>
      <vt:variant>
        <vt:lpwstr/>
      </vt:variant>
      <vt:variant>
        <vt:lpwstr>_Toc289071393</vt:lpwstr>
      </vt:variant>
      <vt:variant>
        <vt:i4>1507391</vt:i4>
      </vt:variant>
      <vt:variant>
        <vt:i4>428</vt:i4>
      </vt:variant>
      <vt:variant>
        <vt:i4>0</vt:i4>
      </vt:variant>
      <vt:variant>
        <vt:i4>5</vt:i4>
      </vt:variant>
      <vt:variant>
        <vt:lpwstr/>
      </vt:variant>
      <vt:variant>
        <vt:lpwstr>_Toc289071392</vt:lpwstr>
      </vt:variant>
      <vt:variant>
        <vt:i4>1507391</vt:i4>
      </vt:variant>
      <vt:variant>
        <vt:i4>422</vt:i4>
      </vt:variant>
      <vt:variant>
        <vt:i4>0</vt:i4>
      </vt:variant>
      <vt:variant>
        <vt:i4>5</vt:i4>
      </vt:variant>
      <vt:variant>
        <vt:lpwstr/>
      </vt:variant>
      <vt:variant>
        <vt:lpwstr>_Toc289071391</vt:lpwstr>
      </vt:variant>
      <vt:variant>
        <vt:i4>1507391</vt:i4>
      </vt:variant>
      <vt:variant>
        <vt:i4>416</vt:i4>
      </vt:variant>
      <vt:variant>
        <vt:i4>0</vt:i4>
      </vt:variant>
      <vt:variant>
        <vt:i4>5</vt:i4>
      </vt:variant>
      <vt:variant>
        <vt:lpwstr/>
      </vt:variant>
      <vt:variant>
        <vt:lpwstr>_Toc289071390</vt:lpwstr>
      </vt:variant>
      <vt:variant>
        <vt:i4>1441855</vt:i4>
      </vt:variant>
      <vt:variant>
        <vt:i4>410</vt:i4>
      </vt:variant>
      <vt:variant>
        <vt:i4>0</vt:i4>
      </vt:variant>
      <vt:variant>
        <vt:i4>5</vt:i4>
      </vt:variant>
      <vt:variant>
        <vt:lpwstr/>
      </vt:variant>
      <vt:variant>
        <vt:lpwstr>_Toc289071389</vt:lpwstr>
      </vt:variant>
      <vt:variant>
        <vt:i4>1441855</vt:i4>
      </vt:variant>
      <vt:variant>
        <vt:i4>404</vt:i4>
      </vt:variant>
      <vt:variant>
        <vt:i4>0</vt:i4>
      </vt:variant>
      <vt:variant>
        <vt:i4>5</vt:i4>
      </vt:variant>
      <vt:variant>
        <vt:lpwstr/>
      </vt:variant>
      <vt:variant>
        <vt:lpwstr>_Toc289071388</vt:lpwstr>
      </vt:variant>
      <vt:variant>
        <vt:i4>1441855</vt:i4>
      </vt:variant>
      <vt:variant>
        <vt:i4>398</vt:i4>
      </vt:variant>
      <vt:variant>
        <vt:i4>0</vt:i4>
      </vt:variant>
      <vt:variant>
        <vt:i4>5</vt:i4>
      </vt:variant>
      <vt:variant>
        <vt:lpwstr/>
      </vt:variant>
      <vt:variant>
        <vt:lpwstr>_Toc289071387</vt:lpwstr>
      </vt:variant>
      <vt:variant>
        <vt:i4>1441855</vt:i4>
      </vt:variant>
      <vt:variant>
        <vt:i4>392</vt:i4>
      </vt:variant>
      <vt:variant>
        <vt:i4>0</vt:i4>
      </vt:variant>
      <vt:variant>
        <vt:i4>5</vt:i4>
      </vt:variant>
      <vt:variant>
        <vt:lpwstr/>
      </vt:variant>
      <vt:variant>
        <vt:lpwstr>_Toc289071386</vt:lpwstr>
      </vt:variant>
      <vt:variant>
        <vt:i4>1441855</vt:i4>
      </vt:variant>
      <vt:variant>
        <vt:i4>386</vt:i4>
      </vt:variant>
      <vt:variant>
        <vt:i4>0</vt:i4>
      </vt:variant>
      <vt:variant>
        <vt:i4>5</vt:i4>
      </vt:variant>
      <vt:variant>
        <vt:lpwstr/>
      </vt:variant>
      <vt:variant>
        <vt:lpwstr>_Toc289071385</vt:lpwstr>
      </vt:variant>
      <vt:variant>
        <vt:i4>1441855</vt:i4>
      </vt:variant>
      <vt:variant>
        <vt:i4>380</vt:i4>
      </vt:variant>
      <vt:variant>
        <vt:i4>0</vt:i4>
      </vt:variant>
      <vt:variant>
        <vt:i4>5</vt:i4>
      </vt:variant>
      <vt:variant>
        <vt:lpwstr/>
      </vt:variant>
      <vt:variant>
        <vt:lpwstr>_Toc289071384</vt:lpwstr>
      </vt:variant>
      <vt:variant>
        <vt:i4>1441855</vt:i4>
      </vt:variant>
      <vt:variant>
        <vt:i4>374</vt:i4>
      </vt:variant>
      <vt:variant>
        <vt:i4>0</vt:i4>
      </vt:variant>
      <vt:variant>
        <vt:i4>5</vt:i4>
      </vt:variant>
      <vt:variant>
        <vt:lpwstr/>
      </vt:variant>
      <vt:variant>
        <vt:lpwstr>_Toc289071383</vt:lpwstr>
      </vt:variant>
      <vt:variant>
        <vt:i4>1441855</vt:i4>
      </vt:variant>
      <vt:variant>
        <vt:i4>368</vt:i4>
      </vt:variant>
      <vt:variant>
        <vt:i4>0</vt:i4>
      </vt:variant>
      <vt:variant>
        <vt:i4>5</vt:i4>
      </vt:variant>
      <vt:variant>
        <vt:lpwstr/>
      </vt:variant>
      <vt:variant>
        <vt:lpwstr>_Toc289071382</vt:lpwstr>
      </vt:variant>
      <vt:variant>
        <vt:i4>1441855</vt:i4>
      </vt:variant>
      <vt:variant>
        <vt:i4>362</vt:i4>
      </vt:variant>
      <vt:variant>
        <vt:i4>0</vt:i4>
      </vt:variant>
      <vt:variant>
        <vt:i4>5</vt:i4>
      </vt:variant>
      <vt:variant>
        <vt:lpwstr/>
      </vt:variant>
      <vt:variant>
        <vt:lpwstr>_Toc289071381</vt:lpwstr>
      </vt:variant>
      <vt:variant>
        <vt:i4>1441855</vt:i4>
      </vt:variant>
      <vt:variant>
        <vt:i4>356</vt:i4>
      </vt:variant>
      <vt:variant>
        <vt:i4>0</vt:i4>
      </vt:variant>
      <vt:variant>
        <vt:i4>5</vt:i4>
      </vt:variant>
      <vt:variant>
        <vt:lpwstr/>
      </vt:variant>
      <vt:variant>
        <vt:lpwstr>_Toc289071380</vt:lpwstr>
      </vt:variant>
      <vt:variant>
        <vt:i4>1638463</vt:i4>
      </vt:variant>
      <vt:variant>
        <vt:i4>350</vt:i4>
      </vt:variant>
      <vt:variant>
        <vt:i4>0</vt:i4>
      </vt:variant>
      <vt:variant>
        <vt:i4>5</vt:i4>
      </vt:variant>
      <vt:variant>
        <vt:lpwstr/>
      </vt:variant>
      <vt:variant>
        <vt:lpwstr>_Toc289071379</vt:lpwstr>
      </vt:variant>
      <vt:variant>
        <vt:i4>1638463</vt:i4>
      </vt:variant>
      <vt:variant>
        <vt:i4>344</vt:i4>
      </vt:variant>
      <vt:variant>
        <vt:i4>0</vt:i4>
      </vt:variant>
      <vt:variant>
        <vt:i4>5</vt:i4>
      </vt:variant>
      <vt:variant>
        <vt:lpwstr/>
      </vt:variant>
      <vt:variant>
        <vt:lpwstr>_Toc289071378</vt:lpwstr>
      </vt:variant>
      <vt:variant>
        <vt:i4>1638463</vt:i4>
      </vt:variant>
      <vt:variant>
        <vt:i4>338</vt:i4>
      </vt:variant>
      <vt:variant>
        <vt:i4>0</vt:i4>
      </vt:variant>
      <vt:variant>
        <vt:i4>5</vt:i4>
      </vt:variant>
      <vt:variant>
        <vt:lpwstr/>
      </vt:variant>
      <vt:variant>
        <vt:lpwstr>_Toc289071377</vt:lpwstr>
      </vt:variant>
      <vt:variant>
        <vt:i4>1638463</vt:i4>
      </vt:variant>
      <vt:variant>
        <vt:i4>332</vt:i4>
      </vt:variant>
      <vt:variant>
        <vt:i4>0</vt:i4>
      </vt:variant>
      <vt:variant>
        <vt:i4>5</vt:i4>
      </vt:variant>
      <vt:variant>
        <vt:lpwstr/>
      </vt:variant>
      <vt:variant>
        <vt:lpwstr>_Toc289071376</vt:lpwstr>
      </vt:variant>
      <vt:variant>
        <vt:i4>1638463</vt:i4>
      </vt:variant>
      <vt:variant>
        <vt:i4>326</vt:i4>
      </vt:variant>
      <vt:variant>
        <vt:i4>0</vt:i4>
      </vt:variant>
      <vt:variant>
        <vt:i4>5</vt:i4>
      </vt:variant>
      <vt:variant>
        <vt:lpwstr/>
      </vt:variant>
      <vt:variant>
        <vt:lpwstr>_Toc289071375</vt:lpwstr>
      </vt:variant>
      <vt:variant>
        <vt:i4>1638463</vt:i4>
      </vt:variant>
      <vt:variant>
        <vt:i4>320</vt:i4>
      </vt:variant>
      <vt:variant>
        <vt:i4>0</vt:i4>
      </vt:variant>
      <vt:variant>
        <vt:i4>5</vt:i4>
      </vt:variant>
      <vt:variant>
        <vt:lpwstr/>
      </vt:variant>
      <vt:variant>
        <vt:lpwstr>_Toc289071374</vt:lpwstr>
      </vt:variant>
      <vt:variant>
        <vt:i4>1638463</vt:i4>
      </vt:variant>
      <vt:variant>
        <vt:i4>314</vt:i4>
      </vt:variant>
      <vt:variant>
        <vt:i4>0</vt:i4>
      </vt:variant>
      <vt:variant>
        <vt:i4>5</vt:i4>
      </vt:variant>
      <vt:variant>
        <vt:lpwstr/>
      </vt:variant>
      <vt:variant>
        <vt:lpwstr>_Toc289071373</vt:lpwstr>
      </vt:variant>
      <vt:variant>
        <vt:i4>1638463</vt:i4>
      </vt:variant>
      <vt:variant>
        <vt:i4>308</vt:i4>
      </vt:variant>
      <vt:variant>
        <vt:i4>0</vt:i4>
      </vt:variant>
      <vt:variant>
        <vt:i4>5</vt:i4>
      </vt:variant>
      <vt:variant>
        <vt:lpwstr/>
      </vt:variant>
      <vt:variant>
        <vt:lpwstr>_Toc289071372</vt:lpwstr>
      </vt:variant>
      <vt:variant>
        <vt:i4>1638463</vt:i4>
      </vt:variant>
      <vt:variant>
        <vt:i4>302</vt:i4>
      </vt:variant>
      <vt:variant>
        <vt:i4>0</vt:i4>
      </vt:variant>
      <vt:variant>
        <vt:i4>5</vt:i4>
      </vt:variant>
      <vt:variant>
        <vt:lpwstr/>
      </vt:variant>
      <vt:variant>
        <vt:lpwstr>_Toc289071371</vt:lpwstr>
      </vt:variant>
      <vt:variant>
        <vt:i4>1638463</vt:i4>
      </vt:variant>
      <vt:variant>
        <vt:i4>296</vt:i4>
      </vt:variant>
      <vt:variant>
        <vt:i4>0</vt:i4>
      </vt:variant>
      <vt:variant>
        <vt:i4>5</vt:i4>
      </vt:variant>
      <vt:variant>
        <vt:lpwstr/>
      </vt:variant>
      <vt:variant>
        <vt:lpwstr>_Toc289071370</vt:lpwstr>
      </vt:variant>
      <vt:variant>
        <vt:i4>1572927</vt:i4>
      </vt:variant>
      <vt:variant>
        <vt:i4>290</vt:i4>
      </vt:variant>
      <vt:variant>
        <vt:i4>0</vt:i4>
      </vt:variant>
      <vt:variant>
        <vt:i4>5</vt:i4>
      </vt:variant>
      <vt:variant>
        <vt:lpwstr/>
      </vt:variant>
      <vt:variant>
        <vt:lpwstr>_Toc289071369</vt:lpwstr>
      </vt:variant>
      <vt:variant>
        <vt:i4>1572927</vt:i4>
      </vt:variant>
      <vt:variant>
        <vt:i4>284</vt:i4>
      </vt:variant>
      <vt:variant>
        <vt:i4>0</vt:i4>
      </vt:variant>
      <vt:variant>
        <vt:i4>5</vt:i4>
      </vt:variant>
      <vt:variant>
        <vt:lpwstr/>
      </vt:variant>
      <vt:variant>
        <vt:lpwstr>_Toc289071368</vt:lpwstr>
      </vt:variant>
      <vt:variant>
        <vt:i4>1572927</vt:i4>
      </vt:variant>
      <vt:variant>
        <vt:i4>278</vt:i4>
      </vt:variant>
      <vt:variant>
        <vt:i4>0</vt:i4>
      </vt:variant>
      <vt:variant>
        <vt:i4>5</vt:i4>
      </vt:variant>
      <vt:variant>
        <vt:lpwstr/>
      </vt:variant>
      <vt:variant>
        <vt:lpwstr>_Toc289071367</vt:lpwstr>
      </vt:variant>
      <vt:variant>
        <vt:i4>1572927</vt:i4>
      </vt:variant>
      <vt:variant>
        <vt:i4>272</vt:i4>
      </vt:variant>
      <vt:variant>
        <vt:i4>0</vt:i4>
      </vt:variant>
      <vt:variant>
        <vt:i4>5</vt:i4>
      </vt:variant>
      <vt:variant>
        <vt:lpwstr/>
      </vt:variant>
      <vt:variant>
        <vt:lpwstr>_Toc289071366</vt:lpwstr>
      </vt:variant>
      <vt:variant>
        <vt:i4>1572927</vt:i4>
      </vt:variant>
      <vt:variant>
        <vt:i4>266</vt:i4>
      </vt:variant>
      <vt:variant>
        <vt:i4>0</vt:i4>
      </vt:variant>
      <vt:variant>
        <vt:i4>5</vt:i4>
      </vt:variant>
      <vt:variant>
        <vt:lpwstr/>
      </vt:variant>
      <vt:variant>
        <vt:lpwstr>_Toc289071365</vt:lpwstr>
      </vt:variant>
      <vt:variant>
        <vt:i4>1572927</vt:i4>
      </vt:variant>
      <vt:variant>
        <vt:i4>260</vt:i4>
      </vt:variant>
      <vt:variant>
        <vt:i4>0</vt:i4>
      </vt:variant>
      <vt:variant>
        <vt:i4>5</vt:i4>
      </vt:variant>
      <vt:variant>
        <vt:lpwstr/>
      </vt:variant>
      <vt:variant>
        <vt:lpwstr>_Toc289071364</vt:lpwstr>
      </vt:variant>
      <vt:variant>
        <vt:i4>1572927</vt:i4>
      </vt:variant>
      <vt:variant>
        <vt:i4>254</vt:i4>
      </vt:variant>
      <vt:variant>
        <vt:i4>0</vt:i4>
      </vt:variant>
      <vt:variant>
        <vt:i4>5</vt:i4>
      </vt:variant>
      <vt:variant>
        <vt:lpwstr/>
      </vt:variant>
      <vt:variant>
        <vt:lpwstr>_Toc289071363</vt:lpwstr>
      </vt:variant>
      <vt:variant>
        <vt:i4>1572927</vt:i4>
      </vt:variant>
      <vt:variant>
        <vt:i4>248</vt:i4>
      </vt:variant>
      <vt:variant>
        <vt:i4>0</vt:i4>
      </vt:variant>
      <vt:variant>
        <vt:i4>5</vt:i4>
      </vt:variant>
      <vt:variant>
        <vt:lpwstr/>
      </vt:variant>
      <vt:variant>
        <vt:lpwstr>_Toc289071362</vt:lpwstr>
      </vt:variant>
      <vt:variant>
        <vt:i4>1572927</vt:i4>
      </vt:variant>
      <vt:variant>
        <vt:i4>242</vt:i4>
      </vt:variant>
      <vt:variant>
        <vt:i4>0</vt:i4>
      </vt:variant>
      <vt:variant>
        <vt:i4>5</vt:i4>
      </vt:variant>
      <vt:variant>
        <vt:lpwstr/>
      </vt:variant>
      <vt:variant>
        <vt:lpwstr>_Toc289071361</vt:lpwstr>
      </vt:variant>
      <vt:variant>
        <vt:i4>1572927</vt:i4>
      </vt:variant>
      <vt:variant>
        <vt:i4>236</vt:i4>
      </vt:variant>
      <vt:variant>
        <vt:i4>0</vt:i4>
      </vt:variant>
      <vt:variant>
        <vt:i4>5</vt:i4>
      </vt:variant>
      <vt:variant>
        <vt:lpwstr/>
      </vt:variant>
      <vt:variant>
        <vt:lpwstr>_Toc289071360</vt:lpwstr>
      </vt:variant>
      <vt:variant>
        <vt:i4>1769535</vt:i4>
      </vt:variant>
      <vt:variant>
        <vt:i4>230</vt:i4>
      </vt:variant>
      <vt:variant>
        <vt:i4>0</vt:i4>
      </vt:variant>
      <vt:variant>
        <vt:i4>5</vt:i4>
      </vt:variant>
      <vt:variant>
        <vt:lpwstr/>
      </vt:variant>
      <vt:variant>
        <vt:lpwstr>_Toc289071359</vt:lpwstr>
      </vt:variant>
      <vt:variant>
        <vt:i4>1769535</vt:i4>
      </vt:variant>
      <vt:variant>
        <vt:i4>224</vt:i4>
      </vt:variant>
      <vt:variant>
        <vt:i4>0</vt:i4>
      </vt:variant>
      <vt:variant>
        <vt:i4>5</vt:i4>
      </vt:variant>
      <vt:variant>
        <vt:lpwstr/>
      </vt:variant>
      <vt:variant>
        <vt:lpwstr>_Toc289071358</vt:lpwstr>
      </vt:variant>
      <vt:variant>
        <vt:i4>1769535</vt:i4>
      </vt:variant>
      <vt:variant>
        <vt:i4>218</vt:i4>
      </vt:variant>
      <vt:variant>
        <vt:i4>0</vt:i4>
      </vt:variant>
      <vt:variant>
        <vt:i4>5</vt:i4>
      </vt:variant>
      <vt:variant>
        <vt:lpwstr/>
      </vt:variant>
      <vt:variant>
        <vt:lpwstr>_Toc289071357</vt:lpwstr>
      </vt:variant>
      <vt:variant>
        <vt:i4>1769535</vt:i4>
      </vt:variant>
      <vt:variant>
        <vt:i4>212</vt:i4>
      </vt:variant>
      <vt:variant>
        <vt:i4>0</vt:i4>
      </vt:variant>
      <vt:variant>
        <vt:i4>5</vt:i4>
      </vt:variant>
      <vt:variant>
        <vt:lpwstr/>
      </vt:variant>
      <vt:variant>
        <vt:lpwstr>_Toc289071356</vt:lpwstr>
      </vt:variant>
      <vt:variant>
        <vt:i4>1769535</vt:i4>
      </vt:variant>
      <vt:variant>
        <vt:i4>206</vt:i4>
      </vt:variant>
      <vt:variant>
        <vt:i4>0</vt:i4>
      </vt:variant>
      <vt:variant>
        <vt:i4>5</vt:i4>
      </vt:variant>
      <vt:variant>
        <vt:lpwstr/>
      </vt:variant>
      <vt:variant>
        <vt:lpwstr>_Toc289071355</vt:lpwstr>
      </vt:variant>
      <vt:variant>
        <vt:i4>1769535</vt:i4>
      </vt:variant>
      <vt:variant>
        <vt:i4>200</vt:i4>
      </vt:variant>
      <vt:variant>
        <vt:i4>0</vt:i4>
      </vt:variant>
      <vt:variant>
        <vt:i4>5</vt:i4>
      </vt:variant>
      <vt:variant>
        <vt:lpwstr/>
      </vt:variant>
      <vt:variant>
        <vt:lpwstr>_Toc289071354</vt:lpwstr>
      </vt:variant>
      <vt:variant>
        <vt:i4>1769535</vt:i4>
      </vt:variant>
      <vt:variant>
        <vt:i4>194</vt:i4>
      </vt:variant>
      <vt:variant>
        <vt:i4>0</vt:i4>
      </vt:variant>
      <vt:variant>
        <vt:i4>5</vt:i4>
      </vt:variant>
      <vt:variant>
        <vt:lpwstr/>
      </vt:variant>
      <vt:variant>
        <vt:lpwstr>_Toc289071353</vt:lpwstr>
      </vt:variant>
      <vt:variant>
        <vt:i4>1769535</vt:i4>
      </vt:variant>
      <vt:variant>
        <vt:i4>188</vt:i4>
      </vt:variant>
      <vt:variant>
        <vt:i4>0</vt:i4>
      </vt:variant>
      <vt:variant>
        <vt:i4>5</vt:i4>
      </vt:variant>
      <vt:variant>
        <vt:lpwstr/>
      </vt:variant>
      <vt:variant>
        <vt:lpwstr>_Toc289071352</vt:lpwstr>
      </vt:variant>
      <vt:variant>
        <vt:i4>1769535</vt:i4>
      </vt:variant>
      <vt:variant>
        <vt:i4>182</vt:i4>
      </vt:variant>
      <vt:variant>
        <vt:i4>0</vt:i4>
      </vt:variant>
      <vt:variant>
        <vt:i4>5</vt:i4>
      </vt:variant>
      <vt:variant>
        <vt:lpwstr/>
      </vt:variant>
      <vt:variant>
        <vt:lpwstr>_Toc289071351</vt:lpwstr>
      </vt:variant>
      <vt:variant>
        <vt:i4>1769535</vt:i4>
      </vt:variant>
      <vt:variant>
        <vt:i4>176</vt:i4>
      </vt:variant>
      <vt:variant>
        <vt:i4>0</vt:i4>
      </vt:variant>
      <vt:variant>
        <vt:i4>5</vt:i4>
      </vt:variant>
      <vt:variant>
        <vt:lpwstr/>
      </vt:variant>
      <vt:variant>
        <vt:lpwstr>_Toc289071350</vt:lpwstr>
      </vt:variant>
      <vt:variant>
        <vt:i4>1703999</vt:i4>
      </vt:variant>
      <vt:variant>
        <vt:i4>170</vt:i4>
      </vt:variant>
      <vt:variant>
        <vt:i4>0</vt:i4>
      </vt:variant>
      <vt:variant>
        <vt:i4>5</vt:i4>
      </vt:variant>
      <vt:variant>
        <vt:lpwstr/>
      </vt:variant>
      <vt:variant>
        <vt:lpwstr>_Toc289071349</vt:lpwstr>
      </vt:variant>
      <vt:variant>
        <vt:i4>1703999</vt:i4>
      </vt:variant>
      <vt:variant>
        <vt:i4>164</vt:i4>
      </vt:variant>
      <vt:variant>
        <vt:i4>0</vt:i4>
      </vt:variant>
      <vt:variant>
        <vt:i4>5</vt:i4>
      </vt:variant>
      <vt:variant>
        <vt:lpwstr/>
      </vt:variant>
      <vt:variant>
        <vt:lpwstr>_Toc289071348</vt:lpwstr>
      </vt:variant>
      <vt:variant>
        <vt:i4>1703999</vt:i4>
      </vt:variant>
      <vt:variant>
        <vt:i4>158</vt:i4>
      </vt:variant>
      <vt:variant>
        <vt:i4>0</vt:i4>
      </vt:variant>
      <vt:variant>
        <vt:i4>5</vt:i4>
      </vt:variant>
      <vt:variant>
        <vt:lpwstr/>
      </vt:variant>
      <vt:variant>
        <vt:lpwstr>_Toc289071347</vt:lpwstr>
      </vt:variant>
      <vt:variant>
        <vt:i4>1703999</vt:i4>
      </vt:variant>
      <vt:variant>
        <vt:i4>152</vt:i4>
      </vt:variant>
      <vt:variant>
        <vt:i4>0</vt:i4>
      </vt:variant>
      <vt:variant>
        <vt:i4>5</vt:i4>
      </vt:variant>
      <vt:variant>
        <vt:lpwstr/>
      </vt:variant>
      <vt:variant>
        <vt:lpwstr>_Toc289071346</vt:lpwstr>
      </vt:variant>
      <vt:variant>
        <vt:i4>1703999</vt:i4>
      </vt:variant>
      <vt:variant>
        <vt:i4>146</vt:i4>
      </vt:variant>
      <vt:variant>
        <vt:i4>0</vt:i4>
      </vt:variant>
      <vt:variant>
        <vt:i4>5</vt:i4>
      </vt:variant>
      <vt:variant>
        <vt:lpwstr/>
      </vt:variant>
      <vt:variant>
        <vt:lpwstr>_Toc289071345</vt:lpwstr>
      </vt:variant>
      <vt:variant>
        <vt:i4>1703999</vt:i4>
      </vt:variant>
      <vt:variant>
        <vt:i4>140</vt:i4>
      </vt:variant>
      <vt:variant>
        <vt:i4>0</vt:i4>
      </vt:variant>
      <vt:variant>
        <vt:i4>5</vt:i4>
      </vt:variant>
      <vt:variant>
        <vt:lpwstr/>
      </vt:variant>
      <vt:variant>
        <vt:lpwstr>_Toc289071344</vt:lpwstr>
      </vt:variant>
      <vt:variant>
        <vt:i4>1703999</vt:i4>
      </vt:variant>
      <vt:variant>
        <vt:i4>134</vt:i4>
      </vt:variant>
      <vt:variant>
        <vt:i4>0</vt:i4>
      </vt:variant>
      <vt:variant>
        <vt:i4>5</vt:i4>
      </vt:variant>
      <vt:variant>
        <vt:lpwstr/>
      </vt:variant>
      <vt:variant>
        <vt:lpwstr>_Toc289071343</vt:lpwstr>
      </vt:variant>
      <vt:variant>
        <vt:i4>1703999</vt:i4>
      </vt:variant>
      <vt:variant>
        <vt:i4>128</vt:i4>
      </vt:variant>
      <vt:variant>
        <vt:i4>0</vt:i4>
      </vt:variant>
      <vt:variant>
        <vt:i4>5</vt:i4>
      </vt:variant>
      <vt:variant>
        <vt:lpwstr/>
      </vt:variant>
      <vt:variant>
        <vt:lpwstr>_Toc289071342</vt:lpwstr>
      </vt:variant>
      <vt:variant>
        <vt:i4>1703999</vt:i4>
      </vt:variant>
      <vt:variant>
        <vt:i4>122</vt:i4>
      </vt:variant>
      <vt:variant>
        <vt:i4>0</vt:i4>
      </vt:variant>
      <vt:variant>
        <vt:i4>5</vt:i4>
      </vt:variant>
      <vt:variant>
        <vt:lpwstr/>
      </vt:variant>
      <vt:variant>
        <vt:lpwstr>_Toc289071341</vt:lpwstr>
      </vt:variant>
      <vt:variant>
        <vt:i4>1703999</vt:i4>
      </vt:variant>
      <vt:variant>
        <vt:i4>116</vt:i4>
      </vt:variant>
      <vt:variant>
        <vt:i4>0</vt:i4>
      </vt:variant>
      <vt:variant>
        <vt:i4>5</vt:i4>
      </vt:variant>
      <vt:variant>
        <vt:lpwstr/>
      </vt:variant>
      <vt:variant>
        <vt:lpwstr>_Toc289071340</vt:lpwstr>
      </vt:variant>
      <vt:variant>
        <vt:i4>1900607</vt:i4>
      </vt:variant>
      <vt:variant>
        <vt:i4>110</vt:i4>
      </vt:variant>
      <vt:variant>
        <vt:i4>0</vt:i4>
      </vt:variant>
      <vt:variant>
        <vt:i4>5</vt:i4>
      </vt:variant>
      <vt:variant>
        <vt:lpwstr/>
      </vt:variant>
      <vt:variant>
        <vt:lpwstr>_Toc289071339</vt:lpwstr>
      </vt:variant>
      <vt:variant>
        <vt:i4>1900607</vt:i4>
      </vt:variant>
      <vt:variant>
        <vt:i4>104</vt:i4>
      </vt:variant>
      <vt:variant>
        <vt:i4>0</vt:i4>
      </vt:variant>
      <vt:variant>
        <vt:i4>5</vt:i4>
      </vt:variant>
      <vt:variant>
        <vt:lpwstr/>
      </vt:variant>
      <vt:variant>
        <vt:lpwstr>_Toc289071338</vt:lpwstr>
      </vt:variant>
      <vt:variant>
        <vt:i4>1900607</vt:i4>
      </vt:variant>
      <vt:variant>
        <vt:i4>98</vt:i4>
      </vt:variant>
      <vt:variant>
        <vt:i4>0</vt:i4>
      </vt:variant>
      <vt:variant>
        <vt:i4>5</vt:i4>
      </vt:variant>
      <vt:variant>
        <vt:lpwstr/>
      </vt:variant>
      <vt:variant>
        <vt:lpwstr>_Toc289071337</vt:lpwstr>
      </vt:variant>
      <vt:variant>
        <vt:i4>1900607</vt:i4>
      </vt:variant>
      <vt:variant>
        <vt:i4>92</vt:i4>
      </vt:variant>
      <vt:variant>
        <vt:i4>0</vt:i4>
      </vt:variant>
      <vt:variant>
        <vt:i4>5</vt:i4>
      </vt:variant>
      <vt:variant>
        <vt:lpwstr/>
      </vt:variant>
      <vt:variant>
        <vt:lpwstr>_Toc289071336</vt:lpwstr>
      </vt:variant>
      <vt:variant>
        <vt:i4>1900607</vt:i4>
      </vt:variant>
      <vt:variant>
        <vt:i4>86</vt:i4>
      </vt:variant>
      <vt:variant>
        <vt:i4>0</vt:i4>
      </vt:variant>
      <vt:variant>
        <vt:i4>5</vt:i4>
      </vt:variant>
      <vt:variant>
        <vt:lpwstr/>
      </vt:variant>
      <vt:variant>
        <vt:lpwstr>_Toc289071335</vt:lpwstr>
      </vt:variant>
      <vt:variant>
        <vt:i4>1900607</vt:i4>
      </vt:variant>
      <vt:variant>
        <vt:i4>80</vt:i4>
      </vt:variant>
      <vt:variant>
        <vt:i4>0</vt:i4>
      </vt:variant>
      <vt:variant>
        <vt:i4>5</vt:i4>
      </vt:variant>
      <vt:variant>
        <vt:lpwstr/>
      </vt:variant>
      <vt:variant>
        <vt:lpwstr>_Toc289071334</vt:lpwstr>
      </vt:variant>
      <vt:variant>
        <vt:i4>1900607</vt:i4>
      </vt:variant>
      <vt:variant>
        <vt:i4>74</vt:i4>
      </vt:variant>
      <vt:variant>
        <vt:i4>0</vt:i4>
      </vt:variant>
      <vt:variant>
        <vt:i4>5</vt:i4>
      </vt:variant>
      <vt:variant>
        <vt:lpwstr/>
      </vt:variant>
      <vt:variant>
        <vt:lpwstr>_Toc289071333</vt:lpwstr>
      </vt:variant>
      <vt:variant>
        <vt:i4>1900607</vt:i4>
      </vt:variant>
      <vt:variant>
        <vt:i4>68</vt:i4>
      </vt:variant>
      <vt:variant>
        <vt:i4>0</vt:i4>
      </vt:variant>
      <vt:variant>
        <vt:i4>5</vt:i4>
      </vt:variant>
      <vt:variant>
        <vt:lpwstr/>
      </vt:variant>
      <vt:variant>
        <vt:lpwstr>_Toc289071332</vt:lpwstr>
      </vt:variant>
      <vt:variant>
        <vt:i4>1900607</vt:i4>
      </vt:variant>
      <vt:variant>
        <vt:i4>62</vt:i4>
      </vt:variant>
      <vt:variant>
        <vt:i4>0</vt:i4>
      </vt:variant>
      <vt:variant>
        <vt:i4>5</vt:i4>
      </vt:variant>
      <vt:variant>
        <vt:lpwstr/>
      </vt:variant>
      <vt:variant>
        <vt:lpwstr>_Toc289071331</vt:lpwstr>
      </vt:variant>
      <vt:variant>
        <vt:i4>1900607</vt:i4>
      </vt:variant>
      <vt:variant>
        <vt:i4>56</vt:i4>
      </vt:variant>
      <vt:variant>
        <vt:i4>0</vt:i4>
      </vt:variant>
      <vt:variant>
        <vt:i4>5</vt:i4>
      </vt:variant>
      <vt:variant>
        <vt:lpwstr/>
      </vt:variant>
      <vt:variant>
        <vt:lpwstr>_Toc289071330</vt:lpwstr>
      </vt:variant>
      <vt:variant>
        <vt:i4>1835071</vt:i4>
      </vt:variant>
      <vt:variant>
        <vt:i4>50</vt:i4>
      </vt:variant>
      <vt:variant>
        <vt:i4>0</vt:i4>
      </vt:variant>
      <vt:variant>
        <vt:i4>5</vt:i4>
      </vt:variant>
      <vt:variant>
        <vt:lpwstr/>
      </vt:variant>
      <vt:variant>
        <vt:lpwstr>_Toc289071329</vt:lpwstr>
      </vt:variant>
      <vt:variant>
        <vt:i4>1835071</vt:i4>
      </vt:variant>
      <vt:variant>
        <vt:i4>44</vt:i4>
      </vt:variant>
      <vt:variant>
        <vt:i4>0</vt:i4>
      </vt:variant>
      <vt:variant>
        <vt:i4>5</vt:i4>
      </vt:variant>
      <vt:variant>
        <vt:lpwstr/>
      </vt:variant>
      <vt:variant>
        <vt:lpwstr>_Toc289071328</vt:lpwstr>
      </vt:variant>
      <vt:variant>
        <vt:i4>1835071</vt:i4>
      </vt:variant>
      <vt:variant>
        <vt:i4>38</vt:i4>
      </vt:variant>
      <vt:variant>
        <vt:i4>0</vt:i4>
      </vt:variant>
      <vt:variant>
        <vt:i4>5</vt:i4>
      </vt:variant>
      <vt:variant>
        <vt:lpwstr/>
      </vt:variant>
      <vt:variant>
        <vt:lpwstr>_Toc289071327</vt:lpwstr>
      </vt:variant>
      <vt:variant>
        <vt:i4>1835071</vt:i4>
      </vt:variant>
      <vt:variant>
        <vt:i4>32</vt:i4>
      </vt:variant>
      <vt:variant>
        <vt:i4>0</vt:i4>
      </vt:variant>
      <vt:variant>
        <vt:i4>5</vt:i4>
      </vt:variant>
      <vt:variant>
        <vt:lpwstr/>
      </vt:variant>
      <vt:variant>
        <vt:lpwstr>_Toc289071326</vt:lpwstr>
      </vt:variant>
      <vt:variant>
        <vt:i4>1835071</vt:i4>
      </vt:variant>
      <vt:variant>
        <vt:i4>26</vt:i4>
      </vt:variant>
      <vt:variant>
        <vt:i4>0</vt:i4>
      </vt:variant>
      <vt:variant>
        <vt:i4>5</vt:i4>
      </vt:variant>
      <vt:variant>
        <vt:lpwstr/>
      </vt:variant>
      <vt:variant>
        <vt:lpwstr>_Toc289071325</vt:lpwstr>
      </vt:variant>
      <vt:variant>
        <vt:i4>1835071</vt:i4>
      </vt:variant>
      <vt:variant>
        <vt:i4>20</vt:i4>
      </vt:variant>
      <vt:variant>
        <vt:i4>0</vt:i4>
      </vt:variant>
      <vt:variant>
        <vt:i4>5</vt:i4>
      </vt:variant>
      <vt:variant>
        <vt:lpwstr/>
      </vt:variant>
      <vt:variant>
        <vt:lpwstr>_Toc289071324</vt:lpwstr>
      </vt:variant>
      <vt:variant>
        <vt:i4>1835071</vt:i4>
      </vt:variant>
      <vt:variant>
        <vt:i4>14</vt:i4>
      </vt:variant>
      <vt:variant>
        <vt:i4>0</vt:i4>
      </vt:variant>
      <vt:variant>
        <vt:i4>5</vt:i4>
      </vt:variant>
      <vt:variant>
        <vt:lpwstr/>
      </vt:variant>
      <vt:variant>
        <vt:lpwstr>_Toc289071323</vt:lpwstr>
      </vt:variant>
      <vt:variant>
        <vt:i4>1835071</vt:i4>
      </vt:variant>
      <vt:variant>
        <vt:i4>8</vt:i4>
      </vt:variant>
      <vt:variant>
        <vt:i4>0</vt:i4>
      </vt:variant>
      <vt:variant>
        <vt:i4>5</vt:i4>
      </vt:variant>
      <vt:variant>
        <vt:lpwstr/>
      </vt:variant>
      <vt:variant>
        <vt:lpwstr>_Toc289071322</vt:lpwstr>
      </vt:variant>
      <vt:variant>
        <vt:i4>1835071</vt:i4>
      </vt:variant>
      <vt:variant>
        <vt:i4>2</vt:i4>
      </vt:variant>
      <vt:variant>
        <vt:i4>0</vt:i4>
      </vt:variant>
      <vt:variant>
        <vt:i4>5</vt:i4>
      </vt:variant>
      <vt:variant>
        <vt:lpwstr/>
      </vt:variant>
      <vt:variant>
        <vt:lpwstr>_Toc289071321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税理士・会計事務所のための　　　　　　　　M＆Aアドバイザリーガイド</dc:title>
  <dc:subject/>
  <dc:creator>公認会計士 税理士　岸田康雄</dc:creator>
  <cp:keywords/>
  <dc:description/>
  <cp:lastModifiedBy>岸田 康雄</cp:lastModifiedBy>
  <cp:revision>15</cp:revision>
  <cp:lastPrinted>2011-04-28T06:33:00Z</cp:lastPrinted>
  <dcterms:created xsi:type="dcterms:W3CDTF">2019-07-24T05:54:00Z</dcterms:created>
  <dcterms:modified xsi:type="dcterms:W3CDTF">2023-03-15T01:43:00Z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